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39" w:rsidRPr="00C93F39" w:rsidRDefault="009532DD">
      <w:pPr>
        <w:pStyle w:val="Default"/>
        <w:spacing w:after="223" w:line="368" w:lineRule="atLeast"/>
        <w:rPr>
          <w:b/>
          <w:bCs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405765</wp:posOffset>
            </wp:positionV>
            <wp:extent cx="1625600" cy="1206500"/>
            <wp:effectExtent l="0" t="0" r="0" b="12700"/>
            <wp:wrapTight wrapText="bothSides">
              <wp:wrapPolygon edited="0">
                <wp:start x="0" y="0"/>
                <wp:lineTo x="0" y="21373"/>
                <wp:lineTo x="21263" y="21373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F39" w:rsidRPr="00C93F39">
        <w:rPr>
          <w:sz w:val="36"/>
        </w:rPr>
        <w:t xml:space="preserve"> </w:t>
      </w:r>
      <w:r w:rsidR="00C93F39" w:rsidRPr="00C93F39">
        <w:rPr>
          <w:b/>
          <w:bCs/>
          <w:sz w:val="36"/>
        </w:rPr>
        <w:t xml:space="preserve">Directions to Lathrop E. Smith Environmental Education Center </w:t>
      </w:r>
    </w:p>
    <w:p w:rsidR="00C93F39" w:rsidRDefault="00C93F39">
      <w:pPr>
        <w:pStyle w:val="Default"/>
        <w:spacing w:after="223" w:line="368" w:lineRule="atLeast"/>
        <w:rPr>
          <w:sz w:val="32"/>
        </w:rPr>
      </w:pPr>
      <w:r>
        <w:rPr>
          <w:b/>
          <w:bCs/>
          <w:sz w:val="32"/>
        </w:rPr>
        <w:t xml:space="preserve">5110 Meadowside Lane Rockville, Maryland 20855 301-924-3123 </w:t>
      </w:r>
    </w:p>
    <w:p w:rsidR="00C93F39" w:rsidRPr="003D2EBB" w:rsidRDefault="00C93F39" w:rsidP="003D2EBB">
      <w:pPr>
        <w:pStyle w:val="Default"/>
        <w:rPr>
          <w:b/>
          <w:sz w:val="28"/>
        </w:rPr>
      </w:pPr>
      <w:r w:rsidRPr="003D2EBB">
        <w:rPr>
          <w:b/>
          <w:sz w:val="28"/>
        </w:rPr>
        <w:t xml:space="preserve">From Baltimore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Take 70 West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Exit for 97 South (towards Olney) </w:t>
      </w:r>
      <w:r w:rsidR="00A94748">
        <w:rPr>
          <w:sz w:val="28"/>
        </w:rPr>
        <w:t xml:space="preserve"> - GEORGIA AVE.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>Turn RIGHT onto MD-28, NORBECK ROAD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Turn RIGHT onto </w:t>
      </w:r>
      <w:r w:rsidR="00A94748">
        <w:rPr>
          <w:sz w:val="28"/>
        </w:rPr>
        <w:t>MD-28, NORBECK ROAD</w:t>
      </w:r>
      <w:r>
        <w:rPr>
          <w:sz w:val="28"/>
        </w:rPr>
        <w:t xml:space="preserve"> </w:t>
      </w:r>
    </w:p>
    <w:p w:rsidR="00C93F39" w:rsidRPr="003D2EBB" w:rsidRDefault="00C93F39" w:rsidP="003D2EBB">
      <w:pPr>
        <w:pStyle w:val="Defaul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Turn LEFT onto MEADOWSIDE LANE (Smith Center down the road on right) </w:t>
      </w:r>
      <w:r w:rsidR="003D2EBB">
        <w:rPr>
          <w:sz w:val="28"/>
        </w:rPr>
        <w:t>*</w:t>
      </w:r>
      <w:r w:rsidRPr="003D2EBB">
        <w:rPr>
          <w:b/>
          <w:sz w:val="28"/>
        </w:rPr>
        <w:t xml:space="preserve">From Annapolis Area </w:t>
      </w:r>
      <w:r w:rsidR="00A94748">
        <w:rPr>
          <w:b/>
          <w:sz w:val="28"/>
        </w:rPr>
        <w:t>(see special note below)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Take 97 North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Exit on 32 West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Exit on 108 West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Turn LEFT onto GEORGIA AVE </w:t>
      </w:r>
      <w:r w:rsidR="00A94748">
        <w:rPr>
          <w:sz w:val="28"/>
        </w:rPr>
        <w:t>(also called 97)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>Turn RIGHT onto MD-28</w:t>
      </w:r>
      <w:r w:rsidR="003D2EBB">
        <w:rPr>
          <w:sz w:val="28"/>
        </w:rPr>
        <w:t>, NORBECK ROAD</w:t>
      </w:r>
      <w:r>
        <w:rPr>
          <w:sz w:val="28"/>
        </w:rPr>
        <w:t xml:space="preserve"> </w:t>
      </w:r>
    </w:p>
    <w:p w:rsidR="00C93F39" w:rsidRDefault="003D2EBB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>Take the 2</w:t>
      </w:r>
      <w:r w:rsidRPr="003D2EBB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C93F39">
        <w:rPr>
          <w:sz w:val="28"/>
        </w:rPr>
        <w:t xml:space="preserve">RIGHT onto </w:t>
      </w:r>
      <w:r w:rsidRPr="003D2EBB">
        <w:rPr>
          <w:rFonts w:ascii="Arial" w:hAnsi="Arial" w:cs="Arial"/>
          <w:bCs/>
          <w:sz w:val="26"/>
        </w:rPr>
        <w:t>MD-115</w:t>
      </w:r>
      <w:r>
        <w:rPr>
          <w:rFonts w:ascii="Arial" w:hAnsi="Arial" w:cs="Arial"/>
          <w:bCs/>
          <w:sz w:val="26"/>
        </w:rPr>
        <w:t xml:space="preserve">, </w:t>
      </w:r>
      <w:r w:rsidR="00C93F39">
        <w:rPr>
          <w:sz w:val="28"/>
        </w:rPr>
        <w:t xml:space="preserve">MUNCASTER MILL RD. </w:t>
      </w:r>
    </w:p>
    <w:p w:rsidR="00C93F39" w:rsidRPr="003D2EBB" w:rsidRDefault="00C93F39" w:rsidP="003D2EBB">
      <w:pPr>
        <w:pStyle w:val="Defaul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Turn left onto MEADOWSIDE LANE (Smith Center down the road on right) </w:t>
      </w:r>
      <w:r w:rsidR="003D2EBB">
        <w:rPr>
          <w:sz w:val="28"/>
        </w:rPr>
        <w:t>*</w:t>
      </w:r>
      <w:r w:rsidRPr="003D2EBB">
        <w:rPr>
          <w:b/>
          <w:sz w:val="28"/>
        </w:rPr>
        <w:t xml:space="preserve">From Hagerstown/Frederick </w:t>
      </w:r>
      <w:r w:rsidR="00A94748">
        <w:rPr>
          <w:b/>
          <w:sz w:val="28"/>
        </w:rPr>
        <w:t>(see special note below)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I-270 S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Take the I-370/SAM EIG HWY heading East </w:t>
      </w:r>
    </w:p>
    <w:p w:rsidR="00C93F39" w:rsidRDefault="00C93F39" w:rsidP="003D2EBB">
      <w:pPr>
        <w:pStyle w:val="Default"/>
        <w:numPr>
          <w:ilvl w:val="0"/>
          <w:numId w:val="1"/>
        </w:numPr>
        <w:ind w:left="720" w:hanging="720"/>
        <w:rPr>
          <w:sz w:val="28"/>
        </w:rPr>
      </w:pPr>
      <w:r>
        <w:rPr>
          <w:sz w:val="28"/>
        </w:rPr>
        <w:t xml:space="preserve">Take the SHADY GROVE ROAD EAST exit (it’s NOT the first Shady Grove Rd exit that you will see!)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Turn RIGHT onto </w:t>
      </w:r>
      <w:r w:rsidR="003D2EBB" w:rsidRPr="003D2EBB">
        <w:rPr>
          <w:rFonts w:ascii="Arial" w:hAnsi="Arial" w:cs="Arial"/>
          <w:bCs/>
          <w:sz w:val="26"/>
        </w:rPr>
        <w:t>MD-115</w:t>
      </w:r>
      <w:r w:rsidR="003D2EBB">
        <w:rPr>
          <w:rFonts w:ascii="Arial" w:hAnsi="Arial" w:cs="Arial"/>
          <w:bCs/>
          <w:sz w:val="26"/>
        </w:rPr>
        <w:t xml:space="preserve">, </w:t>
      </w:r>
      <w:r>
        <w:rPr>
          <w:sz w:val="28"/>
        </w:rPr>
        <w:t xml:space="preserve">MUNCASTER MILL RD. </w:t>
      </w:r>
    </w:p>
    <w:p w:rsidR="00C93F39" w:rsidRPr="003D2EBB" w:rsidRDefault="00C93F39" w:rsidP="003D2EBB">
      <w:pPr>
        <w:pStyle w:val="Default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Turn right onto MEADOWSIDE LANE (Smith Center down the road on right) </w:t>
      </w:r>
      <w:r w:rsidRPr="003D2EBB">
        <w:rPr>
          <w:b/>
          <w:sz w:val="28"/>
        </w:rPr>
        <w:t xml:space="preserve">From the Washington Beltway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495 to 270 N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Take SHADY GROVE ROAD EAST </w:t>
      </w:r>
    </w:p>
    <w:p w:rsidR="00C93F39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Turn RIGHT onto </w:t>
      </w:r>
      <w:r w:rsidR="003D2EBB" w:rsidRPr="003D2EBB">
        <w:rPr>
          <w:rFonts w:ascii="Arial" w:hAnsi="Arial" w:cs="Arial"/>
          <w:bCs/>
          <w:sz w:val="26"/>
        </w:rPr>
        <w:t>MD-115</w:t>
      </w:r>
      <w:r w:rsidR="003D2EBB">
        <w:rPr>
          <w:rFonts w:ascii="Arial" w:hAnsi="Arial" w:cs="Arial"/>
          <w:bCs/>
          <w:sz w:val="26"/>
        </w:rPr>
        <w:t xml:space="preserve">, </w:t>
      </w:r>
      <w:r>
        <w:rPr>
          <w:sz w:val="28"/>
        </w:rPr>
        <w:t xml:space="preserve">MUNCASTER MILL RD. </w:t>
      </w:r>
    </w:p>
    <w:p w:rsidR="003D2EBB" w:rsidRDefault="00C93F39" w:rsidP="003D2EBB">
      <w:pPr>
        <w:pStyle w:val="Defaul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Turn right onto MEADOWSIDE LANE (Smith Center down the road on right) </w:t>
      </w:r>
    </w:p>
    <w:p w:rsidR="003D2EBB" w:rsidRDefault="003D2EBB" w:rsidP="003D2EBB">
      <w:pPr>
        <w:pStyle w:val="Default"/>
        <w:rPr>
          <w:sz w:val="28"/>
        </w:rPr>
      </w:pPr>
    </w:p>
    <w:p w:rsidR="003D2EBB" w:rsidRPr="00A94748" w:rsidRDefault="003D2EBB" w:rsidP="003D2EBB">
      <w:pPr>
        <w:pStyle w:val="Default"/>
        <w:rPr>
          <w:i/>
          <w:sz w:val="28"/>
        </w:rPr>
      </w:pPr>
      <w:r w:rsidRPr="003D2EBB">
        <w:rPr>
          <w:b/>
          <w:i/>
          <w:sz w:val="28"/>
        </w:rPr>
        <w:t>*SPECIAL NOTE: If you take the Inter-C</w:t>
      </w:r>
      <w:r w:rsidR="00A94748">
        <w:rPr>
          <w:b/>
          <w:i/>
          <w:sz w:val="28"/>
        </w:rPr>
        <w:t>ounty Connector (toll road 200)</w:t>
      </w:r>
      <w:r w:rsidR="00A94748">
        <w:rPr>
          <w:b/>
          <w:i/>
          <w:sz w:val="28"/>
        </w:rPr>
        <w:br/>
      </w:r>
      <w:r w:rsidR="00A94748" w:rsidRPr="00A94748">
        <w:rPr>
          <w:i/>
          <w:sz w:val="28"/>
        </w:rPr>
        <w:t xml:space="preserve">(must have </w:t>
      </w:r>
      <w:r w:rsidR="00A94748">
        <w:rPr>
          <w:i/>
          <w:sz w:val="28"/>
        </w:rPr>
        <w:t>an easy</w:t>
      </w:r>
      <w:r w:rsidR="00A94748" w:rsidRPr="00A94748">
        <w:rPr>
          <w:i/>
          <w:sz w:val="28"/>
        </w:rPr>
        <w:t xml:space="preserve"> pass or will be charged the full</w:t>
      </w:r>
      <w:r w:rsidR="00A94748">
        <w:rPr>
          <w:i/>
          <w:sz w:val="28"/>
        </w:rPr>
        <w:t xml:space="preserve"> toll</w:t>
      </w:r>
      <w:r w:rsidR="00A94748" w:rsidRPr="00A94748">
        <w:rPr>
          <w:i/>
          <w:sz w:val="28"/>
        </w:rPr>
        <w:t xml:space="preserve"> amount – not a cash toll road)</w:t>
      </w:r>
    </w:p>
    <w:p w:rsidR="003D2EBB" w:rsidRPr="003D2EBB" w:rsidRDefault="003D2EBB" w:rsidP="003D2EBB">
      <w:pPr>
        <w:pStyle w:val="Default"/>
        <w:numPr>
          <w:ilvl w:val="0"/>
          <w:numId w:val="2"/>
        </w:numPr>
        <w:ind w:left="810" w:hanging="810"/>
        <w:rPr>
          <w:i/>
          <w:sz w:val="28"/>
        </w:rPr>
      </w:pPr>
      <w:r w:rsidRPr="003D2EBB">
        <w:rPr>
          <w:i/>
          <w:sz w:val="28"/>
        </w:rPr>
        <w:t>Exit at MD-97/GEORGIA AVE., heading south</w:t>
      </w:r>
    </w:p>
    <w:p w:rsidR="003D2EBB" w:rsidRPr="003D2EBB" w:rsidRDefault="003D2EBB" w:rsidP="003D2EBB">
      <w:pPr>
        <w:pStyle w:val="Default"/>
        <w:numPr>
          <w:ilvl w:val="0"/>
          <w:numId w:val="2"/>
        </w:numPr>
        <w:ind w:left="810" w:hanging="810"/>
        <w:rPr>
          <w:i/>
          <w:sz w:val="28"/>
        </w:rPr>
      </w:pPr>
      <w:r w:rsidRPr="003D2EBB">
        <w:rPr>
          <w:rFonts w:cs="Arial"/>
          <w:i/>
          <w:sz w:val="28"/>
        </w:rPr>
        <w:t xml:space="preserve">Turn right onto MD-28, </w:t>
      </w:r>
      <w:r w:rsidRPr="003D2EBB">
        <w:rPr>
          <w:rFonts w:cs="Arial"/>
          <w:bCs/>
          <w:i/>
          <w:sz w:val="28"/>
        </w:rPr>
        <w:t>NORBECK ROAD</w:t>
      </w:r>
    </w:p>
    <w:p w:rsidR="003D2EBB" w:rsidRPr="003D2EBB" w:rsidRDefault="003D2EBB" w:rsidP="003D2EBB">
      <w:pPr>
        <w:pStyle w:val="Default"/>
        <w:numPr>
          <w:ilvl w:val="0"/>
          <w:numId w:val="2"/>
        </w:numPr>
        <w:ind w:left="810" w:hanging="810"/>
        <w:rPr>
          <w:i/>
          <w:sz w:val="28"/>
        </w:rPr>
      </w:pPr>
      <w:r w:rsidRPr="003D2EBB">
        <w:rPr>
          <w:rFonts w:cs="Arial"/>
          <w:i/>
          <w:sz w:val="28"/>
        </w:rPr>
        <w:t xml:space="preserve">Take the 2nd right onto </w:t>
      </w:r>
      <w:r w:rsidRPr="003D2EBB">
        <w:rPr>
          <w:rFonts w:cs="Arial"/>
          <w:bCs/>
          <w:i/>
          <w:sz w:val="28"/>
        </w:rPr>
        <w:t>MD-115 MUNCASTER MILL RD</w:t>
      </w:r>
    </w:p>
    <w:p w:rsidR="003D2EBB" w:rsidRPr="003D2EBB" w:rsidRDefault="003D2EBB" w:rsidP="003D2EBB">
      <w:pPr>
        <w:pStyle w:val="Default"/>
        <w:numPr>
          <w:ilvl w:val="0"/>
          <w:numId w:val="2"/>
        </w:numPr>
        <w:ind w:left="810" w:hanging="810"/>
        <w:rPr>
          <w:i/>
          <w:sz w:val="28"/>
        </w:rPr>
      </w:pPr>
      <w:r w:rsidRPr="003D2EBB">
        <w:rPr>
          <w:rFonts w:cs="Arial"/>
          <w:i/>
          <w:sz w:val="28"/>
        </w:rPr>
        <w:t xml:space="preserve">Turn left onto </w:t>
      </w:r>
      <w:r w:rsidRPr="003D2EBB">
        <w:rPr>
          <w:rFonts w:cs="Arial"/>
          <w:bCs/>
          <w:i/>
          <w:sz w:val="28"/>
        </w:rPr>
        <w:t xml:space="preserve">MEADOWSIDE LANE </w:t>
      </w:r>
      <w:r w:rsidRPr="003D2EBB">
        <w:rPr>
          <w:i/>
          <w:sz w:val="28"/>
        </w:rPr>
        <w:t>(Smith Center down the road on right)</w:t>
      </w:r>
    </w:p>
    <w:p w:rsidR="00C93F39" w:rsidRDefault="00C93F39">
      <w:pPr>
        <w:pStyle w:val="Default"/>
        <w:rPr>
          <w:sz w:val="28"/>
        </w:rPr>
      </w:pPr>
    </w:p>
    <w:p w:rsidR="00C93F39" w:rsidRDefault="00C93F39">
      <w:pPr>
        <w:pStyle w:val="Default"/>
        <w:rPr>
          <w:sz w:val="28"/>
        </w:rPr>
      </w:pPr>
    </w:p>
    <w:p w:rsidR="00C93F39" w:rsidRPr="003D2EBB" w:rsidRDefault="00A94748" w:rsidP="00A94748">
      <w:pPr>
        <w:pStyle w:val="Default"/>
        <w:rPr>
          <w:sz w:val="28"/>
        </w:rPr>
      </w:pPr>
      <w:r>
        <w:rPr>
          <w:sz w:val="28"/>
        </w:rPr>
        <w:br w:type="page"/>
      </w:r>
      <w:r w:rsidR="009532DD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-319405</wp:posOffset>
            </wp:positionV>
            <wp:extent cx="6332855" cy="828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F39" w:rsidRPr="003D2EBB">
      <w:pgSz w:w="12240" w:h="16340"/>
      <w:pgMar w:top="1844" w:right="887" w:bottom="1440" w:left="11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EC085"/>
    <w:multiLevelType w:val="hybridMultilevel"/>
    <w:tmpl w:val="748F7E7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0854CEF"/>
    <w:multiLevelType w:val="hybridMultilevel"/>
    <w:tmpl w:val="40F67182"/>
    <w:lvl w:ilvl="0" w:tplc="7E9451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DC"/>
    <w:rsid w:val="003D2EBB"/>
    <w:rsid w:val="0070126C"/>
    <w:rsid w:val="009532DD"/>
    <w:rsid w:val="00A94748"/>
    <w:rsid w:val="00C93F39"/>
    <w:rsid w:val="00EE41E6"/>
    <w:rsid w:val="00FD62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driving directions.doc</dc:title>
  <dc:subject/>
  <dc:creator>crawfork</dc:creator>
  <cp:keywords/>
  <dc:description/>
  <cp:lastModifiedBy>Karen Crawford</cp:lastModifiedBy>
  <cp:revision>2</cp:revision>
  <dcterms:created xsi:type="dcterms:W3CDTF">2018-07-14T15:49:00Z</dcterms:created>
  <dcterms:modified xsi:type="dcterms:W3CDTF">2018-07-14T15:49:00Z</dcterms:modified>
</cp:coreProperties>
</file>