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A9" w:rsidRPr="00654BA9" w:rsidRDefault="00654BA9" w:rsidP="00654BA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15" w:lineRule="auto"/>
        <w:jc w:val="center"/>
        <w:rPr>
          <w:b/>
          <w:color w:val="000000"/>
          <w:sz w:val="36"/>
          <w:szCs w:val="36"/>
        </w:rPr>
      </w:pPr>
      <w:r w:rsidRPr="00654BA9">
        <w:rPr>
          <w:b/>
          <w:color w:val="000000"/>
          <w:sz w:val="36"/>
          <w:szCs w:val="36"/>
        </w:rPr>
        <w:t>Sample Family Letter</w:t>
      </w:r>
      <w:r w:rsidRPr="00654BA9">
        <w:rPr>
          <w:b/>
          <w:color w:val="000000"/>
          <w:sz w:val="36"/>
          <w:szCs w:val="36"/>
        </w:rPr>
        <w:t xml:space="preserve"> in Spanish</w:t>
      </w:r>
      <w:r w:rsidRPr="00654BA9">
        <w:rPr>
          <w:b/>
          <w:color w:val="000000"/>
          <w:sz w:val="36"/>
          <w:szCs w:val="36"/>
        </w:rPr>
        <w:t>:  MASC 2024 Conve</w:t>
      </w:r>
      <w:r w:rsidRPr="00654BA9">
        <w:rPr>
          <w:b/>
          <w:sz w:val="36"/>
          <w:szCs w:val="36"/>
        </w:rPr>
        <w:t>ntion</w:t>
      </w:r>
    </w:p>
    <w:p w:rsidR="00654BA9" w:rsidRPr="00654BA9" w:rsidRDefault="00654BA9" w:rsidP="0065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jc w:val="center"/>
        <w:rPr>
          <w:b/>
          <w:i/>
          <w:color w:val="FF0000"/>
          <w:sz w:val="22"/>
          <w:szCs w:val="22"/>
          <w:highlight w:val="yellow"/>
        </w:rPr>
      </w:pPr>
    </w:p>
    <w:p w:rsidR="00654BA9" w:rsidRPr="00654BA9" w:rsidRDefault="00654BA9" w:rsidP="0065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jc w:val="center"/>
        <w:rPr>
          <w:b/>
          <w:i/>
          <w:color w:val="FF0000"/>
          <w:sz w:val="24"/>
          <w:szCs w:val="24"/>
          <w:highlight w:val="yellow"/>
        </w:rPr>
      </w:pPr>
      <w:r w:rsidRPr="00654BA9">
        <w:rPr>
          <w:b/>
          <w:i/>
          <w:color w:val="FF0000"/>
          <w:sz w:val="24"/>
          <w:szCs w:val="24"/>
          <w:highlight w:val="yellow"/>
        </w:rPr>
        <w:t xml:space="preserve"> (ADVISORS: Copy this and insert it </w:t>
      </w:r>
      <w:proofErr w:type="gramStart"/>
      <w:r w:rsidRPr="00654BA9">
        <w:rPr>
          <w:b/>
          <w:i/>
          <w:color w:val="FF0000"/>
          <w:sz w:val="24"/>
          <w:szCs w:val="24"/>
          <w:highlight w:val="yellow"/>
        </w:rPr>
        <w:t>into your letter to parents/guardians along with additional information for your particular school or region</w:t>
      </w:r>
      <w:proofErr w:type="gramEnd"/>
      <w:r w:rsidRPr="00654BA9">
        <w:rPr>
          <w:b/>
          <w:i/>
          <w:color w:val="FF0000"/>
          <w:sz w:val="24"/>
          <w:szCs w:val="24"/>
          <w:highlight w:val="yellow"/>
        </w:rPr>
        <w:t>.  MASC recommends that you use your school letterhead)</w:t>
      </w:r>
    </w:p>
    <w:p w:rsidR="00654BA9" w:rsidRPr="00654BA9" w:rsidRDefault="00654BA9" w:rsidP="0065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jc w:val="center"/>
        <w:rPr>
          <w:b/>
          <w:i/>
          <w:color w:val="FF0000"/>
          <w:sz w:val="24"/>
          <w:szCs w:val="24"/>
          <w:highlight w:val="yellow"/>
        </w:rPr>
      </w:pPr>
    </w:p>
    <w:p w:rsidR="00654BA9" w:rsidRPr="00654BA9" w:rsidRDefault="00654BA9" w:rsidP="0065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rPr>
          <w:color w:val="000000"/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Asociación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Consejos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Estudiantiles</w:t>
      </w:r>
      <w:proofErr w:type="spellEnd"/>
      <w:r w:rsidRPr="00654BA9">
        <w:rPr>
          <w:color w:val="000000"/>
          <w:sz w:val="24"/>
          <w:szCs w:val="24"/>
        </w:rPr>
        <w:t xml:space="preserve"> de Maryland (MASC) de 2024, </w:t>
      </w:r>
      <w:proofErr w:type="spellStart"/>
      <w:r w:rsidRPr="00654BA9">
        <w:rPr>
          <w:color w:val="000000"/>
          <w:sz w:val="24"/>
          <w:szCs w:val="24"/>
        </w:rPr>
        <w:t>promete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ser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experiencia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maravillosa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líderes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estudiantiles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todo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estado</w:t>
      </w:r>
      <w:proofErr w:type="spellEnd"/>
      <w:r w:rsidRPr="00654BA9">
        <w:rPr>
          <w:color w:val="000000"/>
          <w:sz w:val="24"/>
          <w:szCs w:val="24"/>
        </w:rPr>
        <w:t xml:space="preserve">.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 MASC </w:t>
      </w:r>
      <w:proofErr w:type="spellStart"/>
      <w:r w:rsidRPr="00654BA9">
        <w:rPr>
          <w:color w:val="000000"/>
          <w:sz w:val="24"/>
          <w:szCs w:val="24"/>
        </w:rPr>
        <w:t>comienza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última</w:t>
      </w:r>
      <w:proofErr w:type="spellEnd"/>
      <w:r w:rsidRPr="00654BA9">
        <w:rPr>
          <w:color w:val="000000"/>
          <w:sz w:val="24"/>
          <w:szCs w:val="24"/>
        </w:rPr>
        <w:t xml:space="preserve"> hora de la </w:t>
      </w:r>
      <w:proofErr w:type="spellStart"/>
      <w:r w:rsidRPr="00654BA9">
        <w:rPr>
          <w:color w:val="000000"/>
          <w:sz w:val="24"/>
          <w:szCs w:val="24"/>
        </w:rPr>
        <w:t>tarde</w:t>
      </w:r>
      <w:proofErr w:type="spellEnd"/>
      <w:r w:rsidRPr="00654BA9">
        <w:rPr>
          <w:color w:val="000000"/>
          <w:sz w:val="24"/>
          <w:szCs w:val="24"/>
        </w:rPr>
        <w:t xml:space="preserve"> del</w:t>
      </w:r>
      <w:r w:rsidRPr="00654BA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54BA9">
        <w:rPr>
          <w:b/>
          <w:bCs/>
          <w:color w:val="000000"/>
          <w:sz w:val="24"/>
          <w:szCs w:val="24"/>
        </w:rPr>
        <w:t>miércoles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28 de </w:t>
      </w:r>
      <w:proofErr w:type="spellStart"/>
      <w:r w:rsidRPr="00654BA9">
        <w:rPr>
          <w:b/>
          <w:bCs/>
          <w:color w:val="000000"/>
          <w:sz w:val="24"/>
          <w:szCs w:val="24"/>
        </w:rPr>
        <w:t>febrero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654BA9">
        <w:rPr>
          <w:b/>
          <w:bCs/>
          <w:color w:val="000000"/>
          <w:sz w:val="24"/>
          <w:szCs w:val="24"/>
        </w:rPr>
        <w:t>continúa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el </w:t>
      </w:r>
      <w:proofErr w:type="spellStart"/>
      <w:r w:rsidRPr="00654BA9">
        <w:rPr>
          <w:b/>
          <w:bCs/>
          <w:color w:val="000000"/>
          <w:sz w:val="24"/>
          <w:szCs w:val="24"/>
        </w:rPr>
        <w:t>jueves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29 de </w:t>
      </w:r>
      <w:proofErr w:type="spellStart"/>
      <w:r w:rsidRPr="00654BA9">
        <w:rPr>
          <w:b/>
          <w:bCs/>
          <w:color w:val="000000"/>
          <w:sz w:val="24"/>
          <w:szCs w:val="24"/>
        </w:rPr>
        <w:t>febrero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y </w:t>
      </w:r>
      <w:proofErr w:type="spellStart"/>
      <w:r w:rsidRPr="00654BA9">
        <w:rPr>
          <w:b/>
          <w:bCs/>
          <w:color w:val="000000"/>
          <w:sz w:val="24"/>
          <w:szCs w:val="24"/>
        </w:rPr>
        <w:t>concluye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a las 11:30 a. m. del </w:t>
      </w:r>
      <w:proofErr w:type="spellStart"/>
      <w:r w:rsidRPr="00654BA9">
        <w:rPr>
          <w:b/>
          <w:bCs/>
          <w:color w:val="000000"/>
          <w:sz w:val="24"/>
          <w:szCs w:val="24"/>
        </w:rPr>
        <w:t>viernes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1 de </w:t>
      </w:r>
      <w:proofErr w:type="spellStart"/>
      <w:r w:rsidRPr="00654BA9">
        <w:rPr>
          <w:b/>
          <w:bCs/>
          <w:color w:val="000000"/>
          <w:sz w:val="24"/>
          <w:szCs w:val="24"/>
        </w:rPr>
        <w:t>marzo</w:t>
      </w:r>
      <w:proofErr w:type="spellEnd"/>
      <w:r w:rsidRPr="00654BA9">
        <w:rPr>
          <w:b/>
          <w:bCs/>
          <w:color w:val="000000"/>
          <w:sz w:val="24"/>
          <w:szCs w:val="24"/>
        </w:rPr>
        <w:t>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Las </w:t>
      </w:r>
      <w:proofErr w:type="spellStart"/>
      <w:r w:rsidRPr="00654BA9">
        <w:rPr>
          <w:color w:val="000000"/>
          <w:sz w:val="24"/>
          <w:szCs w:val="24"/>
        </w:rPr>
        <w:t>delegaciones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planear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llegada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partir</w:t>
      </w:r>
      <w:proofErr w:type="spellEnd"/>
      <w:r w:rsidRPr="00654BA9">
        <w:rPr>
          <w:color w:val="000000"/>
          <w:sz w:val="24"/>
          <w:szCs w:val="24"/>
        </w:rPr>
        <w:t xml:space="preserve"> de las 3:00 p.m. </w:t>
      </w:r>
      <w:proofErr w:type="spellStart"/>
      <w:r w:rsidRPr="00654BA9">
        <w:rPr>
          <w:color w:val="000000"/>
          <w:sz w:val="24"/>
          <w:szCs w:val="24"/>
        </w:rPr>
        <w:t>cuándo</w:t>
      </w:r>
      <w:proofErr w:type="spellEnd"/>
      <w:r w:rsidRPr="00654BA9">
        <w:rPr>
          <w:color w:val="000000"/>
          <w:sz w:val="24"/>
          <w:szCs w:val="24"/>
        </w:rPr>
        <w:t xml:space="preserve"> se </w:t>
      </w:r>
      <w:proofErr w:type="spellStart"/>
      <w:r w:rsidRPr="00654BA9">
        <w:rPr>
          <w:color w:val="000000"/>
          <w:sz w:val="24"/>
          <w:szCs w:val="24"/>
        </w:rPr>
        <w:t>abra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lugar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chequear</w:t>
      </w:r>
      <w:proofErr w:type="spellEnd"/>
      <w:r w:rsidRPr="00654BA9">
        <w:rPr>
          <w:color w:val="000000"/>
          <w:sz w:val="24"/>
          <w:szCs w:val="24"/>
        </w:rPr>
        <w:t xml:space="preserve">.   (A las </w:t>
      </w:r>
      <w:proofErr w:type="spellStart"/>
      <w:r w:rsidRPr="00654BA9">
        <w:rPr>
          <w:color w:val="000000"/>
          <w:sz w:val="24"/>
          <w:szCs w:val="24"/>
        </w:rPr>
        <w:t>delegaciones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lleguen</w:t>
      </w:r>
      <w:proofErr w:type="spellEnd"/>
      <w:r w:rsidRPr="00654BA9">
        <w:rPr>
          <w:color w:val="000000"/>
          <w:sz w:val="24"/>
          <w:szCs w:val="24"/>
        </w:rPr>
        <w:t xml:space="preserve"> antes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lugar</w:t>
      </w:r>
      <w:proofErr w:type="spellEnd"/>
      <w:r w:rsidRPr="00654BA9">
        <w:rPr>
          <w:color w:val="000000"/>
          <w:sz w:val="24"/>
          <w:szCs w:val="24"/>
        </w:rPr>
        <w:t xml:space="preserve"> del </w:t>
      </w:r>
      <w:proofErr w:type="spellStart"/>
      <w:r w:rsidRPr="00654BA9">
        <w:rPr>
          <w:color w:val="000000"/>
          <w:sz w:val="24"/>
          <w:szCs w:val="24"/>
        </w:rPr>
        <w:t>chequeo</w:t>
      </w:r>
      <w:proofErr w:type="spellEnd"/>
      <w:r w:rsidRPr="00654BA9">
        <w:rPr>
          <w:color w:val="000000"/>
          <w:sz w:val="24"/>
          <w:szCs w:val="24"/>
        </w:rPr>
        <w:t xml:space="preserve"> se les </w:t>
      </w:r>
      <w:proofErr w:type="spellStart"/>
      <w:r w:rsidRPr="00654BA9">
        <w:rPr>
          <w:color w:val="000000"/>
          <w:sz w:val="24"/>
          <w:szCs w:val="24"/>
        </w:rPr>
        <w:t>indicará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pasar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sala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espera</w:t>
      </w:r>
      <w:proofErr w:type="spellEnd"/>
      <w:r w:rsidRPr="00654BA9">
        <w:rPr>
          <w:color w:val="000000"/>
          <w:sz w:val="24"/>
          <w:szCs w:val="24"/>
        </w:rPr>
        <w:t xml:space="preserve">). El </w:t>
      </w:r>
      <w:proofErr w:type="spellStart"/>
      <w:r w:rsidRPr="00654BA9">
        <w:rPr>
          <w:color w:val="000000"/>
          <w:sz w:val="24"/>
          <w:szCs w:val="24"/>
        </w:rPr>
        <w:t>programa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concluye</w:t>
      </w:r>
      <w:proofErr w:type="spellEnd"/>
      <w:r w:rsidRPr="00654BA9">
        <w:rPr>
          <w:color w:val="000000"/>
          <w:sz w:val="24"/>
          <w:szCs w:val="24"/>
        </w:rPr>
        <w:t xml:space="preserve"> a las 11:30 a. m.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viernes</w:t>
      </w:r>
      <w:proofErr w:type="spellEnd"/>
      <w:r w:rsidRPr="00654BA9">
        <w:rPr>
          <w:color w:val="000000"/>
          <w:sz w:val="24"/>
          <w:szCs w:val="24"/>
        </w:rPr>
        <w:t xml:space="preserve">. Los autobuses de las </w:t>
      </w:r>
      <w:proofErr w:type="spellStart"/>
      <w:r w:rsidRPr="00654BA9">
        <w:rPr>
          <w:color w:val="000000"/>
          <w:sz w:val="24"/>
          <w:szCs w:val="24"/>
        </w:rPr>
        <w:t>delegaciones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llegar</w:t>
      </w:r>
      <w:proofErr w:type="spellEnd"/>
      <w:r w:rsidRPr="00654BA9">
        <w:rPr>
          <w:color w:val="000000"/>
          <w:sz w:val="24"/>
          <w:szCs w:val="24"/>
        </w:rPr>
        <w:t xml:space="preserve"> entre las 11:30 a. m. y las 12:00 p. m. </w:t>
      </w:r>
      <w:proofErr w:type="spellStart"/>
      <w:r w:rsidRPr="00654BA9">
        <w:rPr>
          <w:color w:val="000000"/>
          <w:sz w:val="24"/>
          <w:szCs w:val="24"/>
        </w:rPr>
        <w:t>Muchas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delegaciones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ordenan</w:t>
      </w:r>
      <w:proofErr w:type="spellEnd"/>
      <w:r w:rsidRPr="00654BA9">
        <w:rPr>
          <w:color w:val="000000"/>
          <w:sz w:val="24"/>
          <w:szCs w:val="24"/>
        </w:rPr>
        <w:t xml:space="preserve"> pizza a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negocios</w:t>
      </w:r>
      <w:proofErr w:type="spellEnd"/>
      <w:r w:rsidRPr="00654BA9">
        <w:rPr>
          <w:color w:val="000000"/>
          <w:sz w:val="24"/>
          <w:szCs w:val="24"/>
        </w:rPr>
        <w:t xml:space="preserve"> locales y comer a la hora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almuerzo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subir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autobuses de </w:t>
      </w:r>
      <w:proofErr w:type="spellStart"/>
      <w:r w:rsidRPr="00654BA9">
        <w:rPr>
          <w:color w:val="000000"/>
          <w:sz w:val="24"/>
          <w:szCs w:val="24"/>
        </w:rPr>
        <w:t>camino</w:t>
      </w:r>
      <w:proofErr w:type="spellEnd"/>
      <w:r w:rsidRPr="00654BA9">
        <w:rPr>
          <w:color w:val="000000"/>
          <w:sz w:val="24"/>
          <w:szCs w:val="24"/>
        </w:rPr>
        <w:t xml:space="preserve"> a la casa. </w:t>
      </w:r>
      <w:proofErr w:type="spellStart"/>
      <w:r w:rsidRPr="00654BA9">
        <w:rPr>
          <w:color w:val="000000"/>
          <w:sz w:val="24"/>
          <w:szCs w:val="24"/>
        </w:rPr>
        <w:t>Tenga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cuenta</w:t>
      </w:r>
      <w:proofErr w:type="spellEnd"/>
      <w:r w:rsidRPr="00654BA9">
        <w:rPr>
          <w:color w:val="000000"/>
          <w:sz w:val="24"/>
          <w:szCs w:val="24"/>
        </w:rPr>
        <w:t xml:space="preserve"> que las </w:t>
      </w:r>
      <w:proofErr w:type="spellStart"/>
      <w:r w:rsidRPr="00654BA9">
        <w:rPr>
          <w:color w:val="000000"/>
          <w:sz w:val="24"/>
          <w:szCs w:val="24"/>
        </w:rPr>
        <w:t>delegaciones</w:t>
      </w:r>
      <w:proofErr w:type="spellEnd"/>
      <w:r w:rsidRPr="00654BA9">
        <w:rPr>
          <w:color w:val="000000"/>
          <w:sz w:val="24"/>
          <w:szCs w:val="24"/>
        </w:rPr>
        <w:t xml:space="preserve"> no </w:t>
      </w:r>
      <w:proofErr w:type="spellStart"/>
      <w:r w:rsidRPr="00654BA9">
        <w:rPr>
          <w:color w:val="000000"/>
          <w:sz w:val="24"/>
          <w:szCs w:val="24"/>
        </w:rPr>
        <w:t>pueden</w:t>
      </w:r>
      <w:proofErr w:type="spellEnd"/>
      <w:r w:rsidRPr="00654BA9">
        <w:rPr>
          <w:color w:val="000000"/>
          <w:sz w:val="24"/>
          <w:szCs w:val="24"/>
        </w:rPr>
        <w:t xml:space="preserve"> comer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el hotel a </w:t>
      </w:r>
      <w:proofErr w:type="spellStart"/>
      <w:r w:rsidRPr="00654BA9">
        <w:rPr>
          <w:color w:val="000000"/>
          <w:sz w:val="24"/>
          <w:szCs w:val="24"/>
        </w:rPr>
        <w:t>menos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soliciten</w:t>
      </w:r>
      <w:proofErr w:type="spellEnd"/>
      <w:r w:rsidRPr="00654BA9">
        <w:rPr>
          <w:color w:val="000000"/>
          <w:sz w:val="24"/>
          <w:szCs w:val="24"/>
        </w:rPr>
        <w:t xml:space="preserve"> la comida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hotel.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Como </w:t>
      </w:r>
      <w:proofErr w:type="spellStart"/>
      <w:r w:rsidRPr="00654BA9">
        <w:rPr>
          <w:color w:val="000000"/>
          <w:sz w:val="24"/>
          <w:szCs w:val="24"/>
        </w:rPr>
        <w:t>delegado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a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hijo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participará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>: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Elección</w:t>
      </w:r>
      <w:proofErr w:type="spellEnd"/>
      <w:r w:rsidRPr="00654BA9">
        <w:rPr>
          <w:color w:val="000000"/>
          <w:sz w:val="24"/>
          <w:szCs w:val="24"/>
        </w:rPr>
        <w:t xml:space="preserve"> 2024-2025, de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funcionarios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Asociación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Consejos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Estudiantiles</w:t>
      </w:r>
      <w:proofErr w:type="spellEnd"/>
      <w:r w:rsidRPr="00654BA9">
        <w:rPr>
          <w:color w:val="000000"/>
          <w:sz w:val="24"/>
          <w:szCs w:val="24"/>
        </w:rPr>
        <w:t xml:space="preserve"> de Maryland.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>● ¿</w:t>
      </w:r>
      <w:proofErr w:type="spellStart"/>
      <w:r w:rsidRPr="00654BA9">
        <w:rPr>
          <w:color w:val="000000"/>
          <w:sz w:val="24"/>
          <w:szCs w:val="24"/>
        </w:rPr>
        <w:t>Escuchar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gramStart"/>
      <w:r w:rsidRPr="00654BA9">
        <w:rPr>
          <w:color w:val="000000"/>
          <w:sz w:val="24"/>
          <w:szCs w:val="24"/>
        </w:rPr>
        <w:t>un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orador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motivacional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reconocido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nivel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nacional</w:t>
      </w:r>
      <w:proofErr w:type="spellEnd"/>
      <w:r w:rsidRPr="00654BA9">
        <w:rPr>
          <w:color w:val="000000"/>
          <w:sz w:val="24"/>
          <w:szCs w:val="24"/>
        </w:rPr>
        <w:t>: Logan Taylor de YB Normal?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Participar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talleres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liderazgo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interesantes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significativos</w:t>
      </w:r>
      <w:proofErr w:type="spellEnd"/>
      <w:r w:rsidRPr="00654BA9">
        <w:rPr>
          <w:color w:val="000000"/>
          <w:sz w:val="24"/>
          <w:szCs w:val="24"/>
        </w:rPr>
        <w:t>.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Votación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dos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finalistas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ser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miembro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la junta de </w:t>
      </w:r>
      <w:proofErr w:type="spellStart"/>
      <w:r w:rsidRPr="00654BA9">
        <w:rPr>
          <w:color w:val="000000"/>
          <w:sz w:val="24"/>
          <w:szCs w:val="24"/>
        </w:rPr>
        <w:t>educación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estatal</w:t>
      </w:r>
      <w:proofErr w:type="spellEnd"/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Adoptar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posturas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sobre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proyectos</w:t>
      </w:r>
      <w:proofErr w:type="spellEnd"/>
      <w:r w:rsidRPr="00654BA9">
        <w:rPr>
          <w:color w:val="000000"/>
          <w:sz w:val="24"/>
          <w:szCs w:val="24"/>
        </w:rPr>
        <w:t xml:space="preserve"> de ley </w:t>
      </w:r>
      <w:proofErr w:type="spellStart"/>
      <w:r w:rsidRPr="00654BA9">
        <w:rPr>
          <w:color w:val="000000"/>
          <w:sz w:val="24"/>
          <w:szCs w:val="24"/>
        </w:rPr>
        <w:t>relacionados</w:t>
      </w:r>
      <w:proofErr w:type="spellEnd"/>
      <w:r w:rsidRPr="00654BA9">
        <w:rPr>
          <w:color w:val="000000"/>
          <w:sz w:val="24"/>
          <w:szCs w:val="24"/>
        </w:rPr>
        <w:t xml:space="preserve"> con la </w:t>
      </w:r>
      <w:proofErr w:type="spellStart"/>
      <w:r w:rsidRPr="00654BA9">
        <w:rPr>
          <w:color w:val="000000"/>
          <w:sz w:val="24"/>
          <w:szCs w:val="24"/>
        </w:rPr>
        <w:t>juventud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Asamblea</w:t>
      </w:r>
      <w:proofErr w:type="spellEnd"/>
      <w:r w:rsidRPr="00654BA9">
        <w:rPr>
          <w:color w:val="000000"/>
          <w:sz w:val="24"/>
          <w:szCs w:val="24"/>
        </w:rPr>
        <w:t xml:space="preserve"> General de Maryland.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Acción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legislativa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54BA9">
        <w:rPr>
          <w:color w:val="000000"/>
          <w:sz w:val="24"/>
          <w:szCs w:val="24"/>
        </w:rPr>
        <w:t>durante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las </w:t>
      </w:r>
      <w:proofErr w:type="spellStart"/>
      <w:r w:rsidRPr="00654BA9">
        <w:rPr>
          <w:color w:val="000000"/>
          <w:sz w:val="24"/>
          <w:szCs w:val="24"/>
        </w:rPr>
        <w:t>Asambleas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Generales</w:t>
      </w:r>
      <w:proofErr w:type="spellEnd"/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Recreación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supervisada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cada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noche</w:t>
      </w:r>
      <w:proofErr w:type="spellEnd"/>
      <w:r w:rsidRPr="00654BA9">
        <w:rPr>
          <w:color w:val="000000"/>
          <w:sz w:val="24"/>
          <w:szCs w:val="24"/>
        </w:rPr>
        <w:t xml:space="preserve"> (que </w:t>
      </w:r>
      <w:proofErr w:type="spellStart"/>
      <w:r w:rsidRPr="00654BA9">
        <w:rPr>
          <w:color w:val="000000"/>
          <w:sz w:val="24"/>
          <w:szCs w:val="24"/>
        </w:rPr>
        <w:t>incluye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baile</w:t>
      </w:r>
      <w:proofErr w:type="spellEnd"/>
      <w:r w:rsidRPr="00654BA9">
        <w:rPr>
          <w:color w:val="000000"/>
          <w:sz w:val="24"/>
          <w:szCs w:val="24"/>
        </w:rPr>
        <w:t xml:space="preserve">, karaoke, </w:t>
      </w:r>
      <w:proofErr w:type="spellStart"/>
      <w:r w:rsidRPr="00654BA9">
        <w:rPr>
          <w:color w:val="000000"/>
          <w:sz w:val="24"/>
          <w:szCs w:val="24"/>
        </w:rPr>
        <w:t>fotomatón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otras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actividades</w:t>
      </w:r>
      <w:proofErr w:type="spellEnd"/>
      <w:r w:rsidRPr="00654BA9">
        <w:rPr>
          <w:color w:val="000000"/>
          <w:sz w:val="24"/>
          <w:szCs w:val="24"/>
        </w:rPr>
        <w:t>)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proofErr w:type="spellStart"/>
      <w:r w:rsidRPr="00654BA9">
        <w:rPr>
          <w:b/>
          <w:bCs/>
          <w:color w:val="000000"/>
          <w:sz w:val="24"/>
          <w:szCs w:val="24"/>
        </w:rPr>
        <w:t>Información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654BA9">
        <w:rPr>
          <w:b/>
          <w:bCs/>
          <w:color w:val="000000"/>
          <w:sz w:val="24"/>
          <w:szCs w:val="24"/>
        </w:rPr>
        <w:t>vivienda</w:t>
      </w:r>
      <w:proofErr w:type="spellEnd"/>
      <w:r w:rsidRPr="00654BA9">
        <w:rPr>
          <w:b/>
          <w:bCs/>
          <w:color w:val="000000"/>
          <w:sz w:val="24"/>
          <w:szCs w:val="24"/>
        </w:rPr>
        <w:t>:</w:t>
      </w:r>
    </w:p>
    <w:p w:rsidR="00654BA9" w:rsidRDefault="00654BA9" w:rsidP="00654BA9">
      <w:pPr>
        <w:rPr>
          <w:color w:val="000000"/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Los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sus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asesores</w:t>
      </w:r>
      <w:proofErr w:type="spellEnd"/>
      <w:r w:rsidRPr="00654BA9">
        <w:rPr>
          <w:color w:val="000000"/>
          <w:sz w:val="24"/>
          <w:szCs w:val="24"/>
        </w:rPr>
        <w:t xml:space="preserve"> se </w:t>
      </w:r>
      <w:proofErr w:type="spellStart"/>
      <w:r w:rsidRPr="00654BA9">
        <w:rPr>
          <w:color w:val="000000"/>
          <w:sz w:val="24"/>
          <w:szCs w:val="24"/>
        </w:rPr>
        <w:t>quedarán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el Ashore Resort &amp; Beach Club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Ocean City, Maryland, o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un overflow hotel, The Princess Royale al final de la </w:t>
      </w:r>
      <w:proofErr w:type="spellStart"/>
      <w:r w:rsidRPr="00654BA9">
        <w:rPr>
          <w:color w:val="000000"/>
          <w:sz w:val="24"/>
          <w:szCs w:val="24"/>
        </w:rPr>
        <w:t>calle</w:t>
      </w:r>
      <w:proofErr w:type="spellEnd"/>
      <w:r w:rsidRPr="00654BA9">
        <w:rPr>
          <w:color w:val="000000"/>
          <w:sz w:val="24"/>
          <w:szCs w:val="24"/>
        </w:rPr>
        <w:t xml:space="preserve"> (se </w:t>
      </w:r>
      <w:proofErr w:type="spellStart"/>
      <w:r w:rsidRPr="00654BA9">
        <w:rPr>
          <w:color w:val="000000"/>
          <w:sz w:val="24"/>
          <w:szCs w:val="24"/>
        </w:rPr>
        <w:t>proporciona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servicio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transporte</w:t>
      </w:r>
      <w:proofErr w:type="spellEnd"/>
      <w:r w:rsidRPr="00654BA9">
        <w:rPr>
          <w:color w:val="000000"/>
          <w:sz w:val="24"/>
          <w:szCs w:val="24"/>
        </w:rPr>
        <w:t xml:space="preserve">). </w:t>
      </w:r>
      <w:proofErr w:type="spellStart"/>
      <w:r w:rsidRPr="00654BA9">
        <w:rPr>
          <w:color w:val="000000"/>
          <w:sz w:val="24"/>
          <w:szCs w:val="24"/>
        </w:rPr>
        <w:t>Habrá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un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cada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escuela</w:t>
      </w:r>
      <w:proofErr w:type="spellEnd"/>
      <w:r w:rsidRPr="00654BA9">
        <w:rPr>
          <w:color w:val="000000"/>
          <w:sz w:val="24"/>
          <w:szCs w:val="24"/>
        </w:rPr>
        <w:t xml:space="preserve">, con la </w:t>
      </w:r>
      <w:proofErr w:type="spellStart"/>
      <w:r w:rsidRPr="00654BA9">
        <w:rPr>
          <w:color w:val="000000"/>
          <w:sz w:val="24"/>
          <w:szCs w:val="24"/>
        </w:rPr>
        <w:t>asistencia</w:t>
      </w:r>
      <w:proofErr w:type="spellEnd"/>
      <w:r w:rsidRPr="00654BA9">
        <w:rPr>
          <w:color w:val="000000"/>
          <w:sz w:val="24"/>
          <w:szCs w:val="24"/>
        </w:rPr>
        <w:t xml:space="preserve"> de al </w:t>
      </w:r>
      <w:proofErr w:type="spellStart"/>
      <w:r w:rsidRPr="00654BA9">
        <w:rPr>
          <w:color w:val="000000"/>
          <w:sz w:val="24"/>
          <w:szCs w:val="24"/>
        </w:rPr>
        <w:t>menos</w:t>
      </w:r>
      <w:proofErr w:type="spellEnd"/>
      <w:r w:rsidRPr="00654BA9">
        <w:rPr>
          <w:color w:val="000000"/>
          <w:sz w:val="24"/>
          <w:szCs w:val="24"/>
        </w:rPr>
        <w:t xml:space="preserve"> un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cada</w:t>
      </w:r>
      <w:proofErr w:type="spellEnd"/>
      <w:r w:rsidRPr="00654BA9">
        <w:rPr>
          <w:color w:val="000000"/>
          <w:sz w:val="24"/>
          <w:szCs w:val="24"/>
        </w:rPr>
        <w:t xml:space="preserve"> 10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. Los </w:t>
      </w:r>
      <w:proofErr w:type="spellStart"/>
      <w:r w:rsidRPr="00654BA9">
        <w:rPr>
          <w:color w:val="000000"/>
          <w:sz w:val="24"/>
          <w:szCs w:val="24"/>
        </w:rPr>
        <w:t>asesores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ayudarán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garantizar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delegados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cumplan</w:t>
      </w:r>
      <w:proofErr w:type="spellEnd"/>
      <w:r w:rsidRPr="00654BA9">
        <w:rPr>
          <w:color w:val="000000"/>
          <w:sz w:val="24"/>
          <w:szCs w:val="24"/>
        </w:rPr>
        <w:t xml:space="preserve"> con las </w:t>
      </w:r>
      <w:proofErr w:type="spellStart"/>
      <w:r w:rsidRPr="00654BA9">
        <w:rPr>
          <w:color w:val="000000"/>
          <w:sz w:val="24"/>
          <w:szCs w:val="24"/>
        </w:rPr>
        <w:t>disposiciones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enumeradas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Contrato</w:t>
      </w:r>
      <w:proofErr w:type="spellEnd"/>
      <w:proofErr w:type="gramStart"/>
      <w:r w:rsidRPr="00654BA9">
        <w:rPr>
          <w:color w:val="000000"/>
          <w:sz w:val="24"/>
          <w:szCs w:val="24"/>
        </w:rPr>
        <w:t xml:space="preserve">  </w:t>
      </w:r>
      <w:proofErr w:type="spellStart"/>
      <w:r w:rsidRPr="00654BA9">
        <w:rPr>
          <w:color w:val="000000"/>
          <w:sz w:val="24"/>
          <w:szCs w:val="24"/>
        </w:rPr>
        <w:t>Delegado</w:t>
      </w:r>
      <w:proofErr w:type="spellEnd"/>
      <w:proofErr w:type="gramEnd"/>
      <w:r w:rsidRPr="00654BA9">
        <w:rPr>
          <w:color w:val="000000"/>
          <w:sz w:val="24"/>
          <w:szCs w:val="24"/>
        </w:rPr>
        <w:t>.</w:t>
      </w:r>
    </w:p>
    <w:p w:rsid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jc w:val="center"/>
        <w:rPr>
          <w:sz w:val="24"/>
          <w:szCs w:val="24"/>
        </w:rPr>
      </w:pPr>
      <w:r w:rsidRPr="00654BA9">
        <w:rPr>
          <w:sz w:val="24"/>
          <w:szCs w:val="24"/>
        </w:rPr>
        <w:t>LOS ESTUDIANTES SERÁN ALOJADOS CON OTROS ESTUDIANTES</w:t>
      </w:r>
    </w:p>
    <w:p w:rsidR="00654BA9" w:rsidRPr="00654BA9" w:rsidRDefault="00654BA9" w:rsidP="00654BA9">
      <w:pPr>
        <w:jc w:val="center"/>
        <w:rPr>
          <w:sz w:val="24"/>
          <w:szCs w:val="24"/>
        </w:rPr>
      </w:pPr>
      <w:r w:rsidRPr="00654BA9">
        <w:rPr>
          <w:sz w:val="24"/>
          <w:szCs w:val="24"/>
        </w:rPr>
        <w:t>DEL MISMO GÉNERO Y, SI ES POSIBLE, DE LA MISMA ESCUELA O REGIÓN.</w:t>
      </w:r>
    </w:p>
    <w:p w:rsidR="00654BA9" w:rsidRPr="00654BA9" w:rsidRDefault="00654BA9" w:rsidP="00654BA9">
      <w:pPr>
        <w:jc w:val="center"/>
        <w:rPr>
          <w:sz w:val="24"/>
          <w:szCs w:val="24"/>
        </w:rPr>
      </w:pPr>
      <w:r w:rsidRPr="00654BA9">
        <w:rPr>
          <w:sz w:val="24"/>
          <w:szCs w:val="24"/>
        </w:rPr>
        <w:t>HABRÁ 4 ESTUDIANTES POR HABITACIÓN (</w:t>
      </w:r>
      <w:r w:rsidRPr="00654BA9">
        <w:rPr>
          <w:sz w:val="24"/>
          <w:szCs w:val="24"/>
        </w:rPr>
        <w:t xml:space="preserve">u </w:t>
      </w:r>
      <w:proofErr w:type="spellStart"/>
      <w:r w:rsidRPr="00654BA9">
        <w:rPr>
          <w:sz w:val="24"/>
          <w:szCs w:val="24"/>
        </w:rPr>
        <w:t>otros</w:t>
      </w:r>
      <w:proofErr w:type="spellEnd"/>
      <w:r w:rsidRPr="00654BA9">
        <w:rPr>
          <w:sz w:val="24"/>
          <w:szCs w:val="24"/>
        </w:rPr>
        <w:t xml:space="preserve"> </w:t>
      </w:r>
      <w:proofErr w:type="spellStart"/>
      <w:r w:rsidRPr="00654BA9">
        <w:rPr>
          <w:sz w:val="24"/>
          <w:szCs w:val="24"/>
        </w:rPr>
        <w:t>arreglos</w:t>
      </w:r>
      <w:proofErr w:type="spellEnd"/>
      <w:r w:rsidRPr="00654BA9">
        <w:rPr>
          <w:sz w:val="24"/>
          <w:szCs w:val="24"/>
        </w:rPr>
        <w:t xml:space="preserve"> </w:t>
      </w:r>
      <w:proofErr w:type="spellStart"/>
      <w:r w:rsidRPr="00654BA9">
        <w:rPr>
          <w:sz w:val="24"/>
          <w:szCs w:val="24"/>
        </w:rPr>
        <w:t>siguiendo</w:t>
      </w:r>
      <w:proofErr w:type="spellEnd"/>
      <w:r w:rsidRPr="00654BA9">
        <w:rPr>
          <w:sz w:val="24"/>
          <w:szCs w:val="24"/>
        </w:rPr>
        <w:t xml:space="preserve"> las </w:t>
      </w:r>
      <w:proofErr w:type="spellStart"/>
      <w:r w:rsidRPr="00654BA9">
        <w:rPr>
          <w:sz w:val="24"/>
          <w:szCs w:val="24"/>
        </w:rPr>
        <w:t>políticas</w:t>
      </w:r>
      <w:proofErr w:type="spellEnd"/>
      <w:r w:rsidRPr="00654BA9">
        <w:rPr>
          <w:sz w:val="24"/>
          <w:szCs w:val="24"/>
        </w:rPr>
        <w:t xml:space="preserve"> </w:t>
      </w:r>
      <w:proofErr w:type="gramStart"/>
      <w:r w:rsidRPr="00654BA9">
        <w:rPr>
          <w:sz w:val="24"/>
          <w:szCs w:val="24"/>
        </w:rPr>
        <w:t>del</w:t>
      </w:r>
      <w:proofErr w:type="gramEnd"/>
      <w:r w:rsidRPr="00654BA9">
        <w:rPr>
          <w:sz w:val="24"/>
          <w:szCs w:val="24"/>
        </w:rPr>
        <w:t xml:space="preserve"> </w:t>
      </w:r>
      <w:proofErr w:type="spellStart"/>
      <w:r w:rsidRPr="00654BA9">
        <w:rPr>
          <w:sz w:val="24"/>
          <w:szCs w:val="24"/>
        </w:rPr>
        <w:t>s</w:t>
      </w:r>
      <w:r>
        <w:rPr>
          <w:sz w:val="24"/>
          <w:szCs w:val="24"/>
        </w:rPr>
        <w:t>istema</w:t>
      </w:r>
      <w:proofErr w:type="spellEnd"/>
      <w:r>
        <w:rPr>
          <w:sz w:val="24"/>
          <w:szCs w:val="24"/>
        </w:rPr>
        <w:t xml:space="preserve"> escolar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noche</w:t>
      </w:r>
      <w:proofErr w:type="spellEnd"/>
      <w:r w:rsidRPr="00654BA9">
        <w:rPr>
          <w:sz w:val="24"/>
          <w:szCs w:val="24"/>
        </w:rPr>
        <w:t>)</w:t>
      </w:r>
    </w:p>
    <w:p w:rsidR="00654BA9" w:rsidRPr="00654BA9" w:rsidRDefault="00654BA9" w:rsidP="00654BA9">
      <w:pPr>
        <w:jc w:val="center"/>
        <w:rPr>
          <w:sz w:val="22"/>
          <w:szCs w:val="24"/>
        </w:rPr>
      </w:pPr>
      <w:r w:rsidRPr="00654BA9">
        <w:rPr>
          <w:sz w:val="22"/>
          <w:szCs w:val="24"/>
        </w:rPr>
        <w:t>(</w:t>
      </w:r>
      <w:proofErr w:type="spellStart"/>
      <w:r w:rsidRPr="00654BA9">
        <w:rPr>
          <w:sz w:val="22"/>
          <w:szCs w:val="24"/>
        </w:rPr>
        <w:t>Cada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habitación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normalmente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tiene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capacidad</w:t>
      </w:r>
      <w:proofErr w:type="spellEnd"/>
      <w:r w:rsidRPr="00654BA9">
        <w:rPr>
          <w:sz w:val="22"/>
          <w:szCs w:val="24"/>
        </w:rPr>
        <w:t xml:space="preserve"> para </w:t>
      </w:r>
      <w:proofErr w:type="gramStart"/>
      <w:r w:rsidRPr="00654BA9">
        <w:rPr>
          <w:sz w:val="22"/>
          <w:szCs w:val="24"/>
        </w:rPr>
        <w:t>4</w:t>
      </w:r>
      <w:proofErr w:type="gram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estudiantes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en</w:t>
      </w:r>
      <w:proofErr w:type="spellEnd"/>
      <w:r w:rsidRPr="00654BA9">
        <w:rPr>
          <w:sz w:val="22"/>
          <w:szCs w:val="24"/>
        </w:rPr>
        <w:t xml:space="preserve"> 2 camas </w:t>
      </w:r>
      <w:proofErr w:type="spellStart"/>
      <w:r w:rsidRPr="00654BA9">
        <w:rPr>
          <w:sz w:val="22"/>
          <w:szCs w:val="24"/>
        </w:rPr>
        <w:t>tamaño</w:t>
      </w:r>
      <w:proofErr w:type="spellEnd"/>
      <w:r w:rsidRPr="00654BA9">
        <w:rPr>
          <w:sz w:val="22"/>
          <w:szCs w:val="24"/>
        </w:rPr>
        <w:t xml:space="preserve"> queen. El hotel "</w:t>
      </w:r>
      <w:proofErr w:type="spellStart"/>
      <w:r w:rsidRPr="00654BA9">
        <w:rPr>
          <w:sz w:val="22"/>
          <w:szCs w:val="24"/>
        </w:rPr>
        <w:t>adicional</w:t>
      </w:r>
      <w:proofErr w:type="spellEnd"/>
      <w:r w:rsidRPr="00654BA9">
        <w:rPr>
          <w:sz w:val="22"/>
          <w:szCs w:val="24"/>
        </w:rPr>
        <w:t xml:space="preserve">" </w:t>
      </w:r>
      <w:proofErr w:type="spellStart"/>
      <w:r w:rsidRPr="00654BA9">
        <w:rPr>
          <w:sz w:val="22"/>
          <w:szCs w:val="24"/>
        </w:rPr>
        <w:t>tiene</w:t>
      </w:r>
      <w:proofErr w:type="spellEnd"/>
      <w:r w:rsidRPr="00654BA9">
        <w:rPr>
          <w:sz w:val="22"/>
          <w:szCs w:val="24"/>
        </w:rPr>
        <w:t xml:space="preserve"> </w:t>
      </w:r>
      <w:proofErr w:type="gramStart"/>
      <w:r w:rsidRPr="00654BA9">
        <w:rPr>
          <w:sz w:val="22"/>
          <w:szCs w:val="24"/>
        </w:rPr>
        <w:t>un</w:t>
      </w:r>
      <w:proofErr w:type="gram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sofá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cama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desplegable</w:t>
      </w:r>
      <w:proofErr w:type="spellEnd"/>
      <w:r w:rsidRPr="00654BA9">
        <w:rPr>
          <w:sz w:val="22"/>
          <w:szCs w:val="24"/>
        </w:rPr>
        <w:t xml:space="preserve"> que </w:t>
      </w:r>
      <w:proofErr w:type="spellStart"/>
      <w:r w:rsidRPr="00654BA9">
        <w:rPr>
          <w:sz w:val="22"/>
          <w:szCs w:val="24"/>
        </w:rPr>
        <w:t>permite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alojar</w:t>
      </w:r>
      <w:proofErr w:type="spellEnd"/>
      <w:r w:rsidRPr="00654BA9">
        <w:rPr>
          <w:sz w:val="22"/>
          <w:szCs w:val="24"/>
        </w:rPr>
        <w:t xml:space="preserve"> hasta </w:t>
      </w:r>
      <w:proofErr w:type="spellStart"/>
      <w:r w:rsidRPr="00654BA9">
        <w:rPr>
          <w:sz w:val="22"/>
          <w:szCs w:val="24"/>
        </w:rPr>
        <w:t>tres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estudiantes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por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habitación</w:t>
      </w:r>
      <w:proofErr w:type="spellEnd"/>
      <w:r w:rsidRPr="00654BA9">
        <w:rPr>
          <w:sz w:val="22"/>
          <w:szCs w:val="24"/>
        </w:rPr>
        <w:t xml:space="preserve">, </w:t>
      </w:r>
      <w:proofErr w:type="spellStart"/>
      <w:r w:rsidRPr="00654BA9">
        <w:rPr>
          <w:sz w:val="22"/>
          <w:szCs w:val="24"/>
        </w:rPr>
        <w:t>uno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por</w:t>
      </w:r>
      <w:proofErr w:type="spellEnd"/>
      <w:r w:rsidRPr="00654BA9">
        <w:rPr>
          <w:sz w:val="22"/>
          <w:szCs w:val="24"/>
        </w:rPr>
        <w:t xml:space="preserve"> </w:t>
      </w:r>
      <w:proofErr w:type="spellStart"/>
      <w:r w:rsidRPr="00654BA9">
        <w:rPr>
          <w:sz w:val="22"/>
          <w:szCs w:val="24"/>
        </w:rPr>
        <w:t>cama</w:t>
      </w:r>
      <w:proofErr w:type="spellEnd"/>
      <w:r w:rsidRPr="00654BA9">
        <w:rPr>
          <w:sz w:val="22"/>
          <w:szCs w:val="24"/>
        </w:rPr>
        <w:t>).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b/>
          <w:bCs/>
          <w:color w:val="000000"/>
          <w:sz w:val="24"/>
          <w:szCs w:val="24"/>
        </w:rPr>
        <w:t>COSTO:</w:t>
      </w:r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costo</w:t>
      </w:r>
      <w:proofErr w:type="spellEnd"/>
      <w:r w:rsidRPr="00654BA9">
        <w:rPr>
          <w:color w:val="000000"/>
          <w:sz w:val="24"/>
          <w:szCs w:val="24"/>
        </w:rPr>
        <w:t xml:space="preserve"> se </w:t>
      </w:r>
      <w:proofErr w:type="spellStart"/>
      <w:r w:rsidRPr="00654BA9">
        <w:rPr>
          <w:color w:val="000000"/>
          <w:sz w:val="24"/>
          <w:szCs w:val="24"/>
        </w:rPr>
        <w:t>basa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alojamiento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gramStart"/>
      <w:r w:rsidRPr="00654BA9">
        <w:rPr>
          <w:color w:val="000000"/>
          <w:sz w:val="24"/>
          <w:szCs w:val="24"/>
        </w:rPr>
        <w:t>4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habitación</w:t>
      </w:r>
      <w:proofErr w:type="spellEnd"/>
      <w:r w:rsidRPr="00654BA9">
        <w:rPr>
          <w:color w:val="000000"/>
          <w:sz w:val="24"/>
          <w:szCs w:val="24"/>
        </w:rPr>
        <w:t xml:space="preserve"> y 2 </w:t>
      </w:r>
      <w:proofErr w:type="spellStart"/>
      <w:r w:rsidRPr="00654BA9">
        <w:rPr>
          <w:color w:val="000000"/>
          <w:sz w:val="24"/>
          <w:szCs w:val="24"/>
        </w:rPr>
        <w:t>asesores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habitación</w:t>
      </w:r>
      <w:proofErr w:type="spellEnd"/>
      <w:r w:rsidRPr="00654BA9">
        <w:rPr>
          <w:color w:val="000000"/>
          <w:sz w:val="24"/>
          <w:szCs w:val="24"/>
        </w:rPr>
        <w:t xml:space="preserve">. Hay </w:t>
      </w:r>
      <w:proofErr w:type="spellStart"/>
      <w:r w:rsidRPr="00654BA9">
        <w:rPr>
          <w:color w:val="000000"/>
          <w:sz w:val="24"/>
          <w:szCs w:val="24"/>
        </w:rPr>
        <w:t>sistemas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escolares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tienen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políticas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requieren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fórmula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diferente</w:t>
      </w:r>
      <w:proofErr w:type="spellEnd"/>
      <w:r w:rsidRPr="00654BA9">
        <w:rPr>
          <w:color w:val="000000"/>
          <w:sz w:val="24"/>
          <w:szCs w:val="24"/>
        </w:rPr>
        <w:t xml:space="preserve">. Las </w:t>
      </w:r>
      <w:proofErr w:type="spellStart"/>
      <w:r w:rsidRPr="00654BA9">
        <w:rPr>
          <w:color w:val="000000"/>
          <w:sz w:val="24"/>
          <w:szCs w:val="24"/>
        </w:rPr>
        <w:t>solicitud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excepciones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dirigirse</w:t>
      </w:r>
      <w:proofErr w:type="spellEnd"/>
      <w:r w:rsidRPr="00654BA9">
        <w:rPr>
          <w:color w:val="000000"/>
          <w:sz w:val="24"/>
          <w:szCs w:val="24"/>
        </w:rPr>
        <w:t xml:space="preserve"> a Nicete Moodie, MASC</w:t>
      </w:r>
      <w:r>
        <w:rPr>
          <w:color w:val="000000"/>
          <w:sz w:val="24"/>
          <w:szCs w:val="24"/>
        </w:rPr>
        <w:t xml:space="preserve"> </w:t>
      </w:r>
      <w:r w:rsidRPr="00654BA9">
        <w:rPr>
          <w:color w:val="000000"/>
          <w:sz w:val="24"/>
          <w:szCs w:val="24"/>
        </w:rPr>
        <w:t xml:space="preserve">Director </w:t>
      </w:r>
      <w:proofErr w:type="spellStart"/>
      <w:r w:rsidRPr="00654BA9">
        <w:rPr>
          <w:color w:val="000000"/>
          <w:sz w:val="24"/>
          <w:szCs w:val="24"/>
        </w:rPr>
        <w:t>Ejecutivo</w:t>
      </w:r>
      <w:proofErr w:type="spellEnd"/>
      <w:r w:rsidRPr="00654BA9">
        <w:rPr>
          <w:color w:val="000000"/>
          <w:sz w:val="24"/>
          <w:szCs w:val="24"/>
        </w:rPr>
        <w:t xml:space="preserve">, y la </w:t>
      </w:r>
      <w:proofErr w:type="spellStart"/>
      <w:r w:rsidRPr="00654BA9">
        <w:rPr>
          <w:color w:val="000000"/>
          <w:sz w:val="24"/>
          <w:szCs w:val="24"/>
        </w:rPr>
        <w:t>tarifa</w:t>
      </w:r>
      <w:proofErr w:type="spellEnd"/>
      <w:r w:rsidRPr="00654BA9">
        <w:rPr>
          <w:color w:val="000000"/>
          <w:sz w:val="24"/>
          <w:szCs w:val="24"/>
        </w:rPr>
        <w:t xml:space="preserve"> se </w:t>
      </w:r>
      <w:proofErr w:type="spellStart"/>
      <w:r w:rsidRPr="00654BA9">
        <w:rPr>
          <w:color w:val="000000"/>
          <w:sz w:val="24"/>
          <w:szCs w:val="24"/>
        </w:rPr>
        <w:t>ajustará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consecuencia</w:t>
      </w:r>
      <w:proofErr w:type="spellEnd"/>
      <w:r w:rsidRPr="00654BA9">
        <w:rPr>
          <w:color w:val="000000"/>
          <w:sz w:val="24"/>
          <w:szCs w:val="24"/>
        </w:rPr>
        <w:t xml:space="preserve">. (Los </w:t>
      </w:r>
      <w:proofErr w:type="spellStart"/>
      <w:r w:rsidRPr="00654BA9">
        <w:rPr>
          <w:color w:val="000000"/>
          <w:sz w:val="24"/>
          <w:szCs w:val="24"/>
        </w:rPr>
        <w:t>asesores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escolares</w:t>
      </w:r>
      <w:proofErr w:type="spellEnd"/>
      <w:r w:rsidRPr="00654BA9">
        <w:rPr>
          <w:color w:val="000000"/>
          <w:sz w:val="24"/>
          <w:szCs w:val="24"/>
        </w:rPr>
        <w:t xml:space="preserve"> y/o </w:t>
      </w:r>
      <w:proofErr w:type="spellStart"/>
      <w:r w:rsidRPr="00654BA9">
        <w:rPr>
          <w:color w:val="000000"/>
          <w:sz w:val="24"/>
          <w:szCs w:val="24"/>
        </w:rPr>
        <w:t>regionales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agregar</w:t>
      </w:r>
      <w:proofErr w:type="spellEnd"/>
      <w:r w:rsidRPr="00654BA9">
        <w:rPr>
          <w:color w:val="000000"/>
          <w:sz w:val="24"/>
          <w:szCs w:val="24"/>
        </w:rPr>
        <w:t xml:space="preserve"> las </w:t>
      </w:r>
      <w:proofErr w:type="spellStart"/>
      <w:r w:rsidRPr="00654BA9">
        <w:rPr>
          <w:color w:val="000000"/>
          <w:sz w:val="24"/>
          <w:szCs w:val="24"/>
        </w:rPr>
        <w:t>tarifas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ajustadas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tener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cuenta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diferentes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requisitos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alojamiento</w:t>
      </w:r>
      <w:proofErr w:type="spellEnd"/>
      <w:r w:rsidRPr="00654BA9">
        <w:rPr>
          <w:color w:val="000000"/>
          <w:sz w:val="24"/>
          <w:szCs w:val="24"/>
        </w:rPr>
        <w:t>).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Delegado</w:t>
      </w:r>
      <w:proofErr w:type="spellEnd"/>
      <w:r w:rsidRPr="00654BA9">
        <w:rPr>
          <w:color w:val="000000"/>
          <w:sz w:val="24"/>
          <w:szCs w:val="24"/>
        </w:rPr>
        <w:t xml:space="preserve">/MASC </w:t>
      </w:r>
      <w:proofErr w:type="spellStart"/>
      <w:r w:rsidRPr="00654BA9">
        <w:rPr>
          <w:color w:val="000000"/>
          <w:sz w:val="24"/>
          <w:szCs w:val="24"/>
        </w:rPr>
        <w:t>Ex.Bd</w:t>
      </w:r>
      <w:proofErr w:type="spellEnd"/>
      <w:r w:rsidRPr="00654BA9">
        <w:rPr>
          <w:color w:val="000000"/>
          <w:sz w:val="24"/>
          <w:szCs w:val="24"/>
        </w:rPr>
        <w:t>. $315.00 (</w:t>
      </w:r>
      <w:proofErr w:type="spellStart"/>
      <w:r w:rsidRPr="00654BA9">
        <w:rPr>
          <w:color w:val="000000"/>
          <w:sz w:val="24"/>
          <w:szCs w:val="24"/>
        </w:rPr>
        <w:t>cuatro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habitación</w:t>
      </w:r>
      <w:proofErr w:type="spellEnd"/>
      <w:r w:rsidRPr="00654BA9">
        <w:rPr>
          <w:color w:val="000000"/>
          <w:sz w:val="24"/>
          <w:szCs w:val="24"/>
        </w:rPr>
        <w:t>)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$420.00 (dos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habitación</w:t>
      </w:r>
      <w:proofErr w:type="spellEnd"/>
      <w:r w:rsidRPr="00654BA9">
        <w:rPr>
          <w:color w:val="000000"/>
          <w:sz w:val="24"/>
          <w:szCs w:val="24"/>
        </w:rPr>
        <w:t>)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●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Privado</w:t>
      </w:r>
      <w:proofErr w:type="spellEnd"/>
      <w:r w:rsidRPr="00654BA9">
        <w:rPr>
          <w:color w:val="000000"/>
          <w:sz w:val="24"/>
          <w:szCs w:val="24"/>
        </w:rPr>
        <w:t xml:space="preserve"> $525.00 (</w:t>
      </w:r>
      <w:proofErr w:type="spellStart"/>
      <w:r w:rsidRPr="00654BA9">
        <w:rPr>
          <w:color w:val="000000"/>
          <w:sz w:val="24"/>
          <w:szCs w:val="24"/>
        </w:rPr>
        <w:t>disponibilidad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limitada</w:t>
      </w:r>
      <w:proofErr w:type="spellEnd"/>
      <w:r w:rsidRPr="00654BA9">
        <w:rPr>
          <w:color w:val="000000"/>
          <w:sz w:val="24"/>
          <w:szCs w:val="24"/>
        </w:rPr>
        <w:t>)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  <w:highlight w:val="yellow"/>
        </w:rPr>
        <w:lastRenderedPageBreak/>
        <w:t xml:space="preserve">Los </w:t>
      </w:r>
      <w:proofErr w:type="spellStart"/>
      <w:r w:rsidRPr="00654BA9">
        <w:rPr>
          <w:color w:val="000000"/>
          <w:sz w:val="24"/>
          <w:szCs w:val="24"/>
          <w:highlight w:val="yellow"/>
        </w:rPr>
        <w:t>precios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anteriores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no </w:t>
      </w:r>
      <w:proofErr w:type="spellStart"/>
      <w:r w:rsidRPr="00654BA9">
        <w:rPr>
          <w:color w:val="000000"/>
          <w:sz w:val="24"/>
          <w:szCs w:val="24"/>
          <w:highlight w:val="yellow"/>
        </w:rPr>
        <w:t>incluyen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transporte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proofErr w:type="gramStart"/>
      <w:r w:rsidRPr="00654BA9">
        <w:rPr>
          <w:color w:val="000000"/>
          <w:sz w:val="24"/>
          <w:szCs w:val="24"/>
          <w:highlight w:val="yellow"/>
        </w:rPr>
        <w:t>ni</w:t>
      </w:r>
      <w:proofErr w:type="spellEnd"/>
      <w:proofErr w:type="gram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otros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gastos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escolares</w:t>
      </w:r>
      <w:proofErr w:type="spellEnd"/>
      <w:r w:rsidRPr="00654BA9">
        <w:rPr>
          <w:color w:val="000000"/>
          <w:sz w:val="24"/>
          <w:szCs w:val="24"/>
          <w:highlight w:val="yellow"/>
        </w:rPr>
        <w:t>/</w:t>
      </w:r>
      <w:proofErr w:type="spellStart"/>
      <w:r w:rsidRPr="00654BA9">
        <w:rPr>
          <w:color w:val="000000"/>
          <w:sz w:val="24"/>
          <w:szCs w:val="24"/>
          <w:highlight w:val="yellow"/>
        </w:rPr>
        <w:t>regionales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. Los </w:t>
      </w:r>
      <w:proofErr w:type="spellStart"/>
      <w:r w:rsidRPr="00654BA9">
        <w:rPr>
          <w:color w:val="000000"/>
          <w:sz w:val="24"/>
          <w:szCs w:val="24"/>
          <w:highlight w:val="yellow"/>
        </w:rPr>
        <w:t>asesores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escolares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y/o </w:t>
      </w:r>
      <w:proofErr w:type="spellStart"/>
      <w:r w:rsidRPr="00654BA9">
        <w:rPr>
          <w:color w:val="000000"/>
          <w:sz w:val="24"/>
          <w:szCs w:val="24"/>
          <w:highlight w:val="yellow"/>
        </w:rPr>
        <w:t>regionales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deben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agregar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información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adicional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aquí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sobre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el </w:t>
      </w:r>
      <w:proofErr w:type="spellStart"/>
      <w:r w:rsidRPr="00654BA9">
        <w:rPr>
          <w:color w:val="000000"/>
          <w:sz w:val="24"/>
          <w:szCs w:val="24"/>
          <w:highlight w:val="yellow"/>
        </w:rPr>
        <w:t>pago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por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participación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, </w:t>
      </w:r>
      <w:proofErr w:type="spellStart"/>
      <w:r w:rsidRPr="00654BA9">
        <w:rPr>
          <w:color w:val="000000"/>
          <w:sz w:val="24"/>
          <w:szCs w:val="24"/>
          <w:highlight w:val="yellow"/>
        </w:rPr>
        <w:t>transporte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, </w:t>
      </w:r>
      <w:proofErr w:type="spellStart"/>
      <w:r w:rsidRPr="00654BA9">
        <w:rPr>
          <w:color w:val="000000"/>
          <w:sz w:val="24"/>
          <w:szCs w:val="24"/>
          <w:highlight w:val="yellow"/>
        </w:rPr>
        <w:t>camisetas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regionales</w:t>
      </w:r>
      <w:proofErr w:type="spellEnd"/>
      <w:r w:rsidRPr="00654BA9">
        <w:rPr>
          <w:color w:val="000000"/>
          <w:sz w:val="24"/>
          <w:szCs w:val="24"/>
          <w:highlight w:val="yellow"/>
        </w:rPr>
        <w:t>, etc.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proofErr w:type="spellStart"/>
      <w:r w:rsidRPr="00654BA9">
        <w:rPr>
          <w:b/>
          <w:bCs/>
          <w:color w:val="000000"/>
          <w:sz w:val="24"/>
          <w:szCs w:val="24"/>
        </w:rPr>
        <w:t>Detalles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654BA9">
        <w:rPr>
          <w:b/>
          <w:bCs/>
          <w:color w:val="000000"/>
          <w:sz w:val="24"/>
          <w:szCs w:val="24"/>
        </w:rPr>
        <w:t>del</w:t>
      </w:r>
      <w:proofErr w:type="gramEnd"/>
      <w:r w:rsidRPr="00654BA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54BA9">
        <w:rPr>
          <w:b/>
          <w:bCs/>
          <w:color w:val="000000"/>
          <w:sz w:val="24"/>
          <w:szCs w:val="24"/>
        </w:rPr>
        <w:t>Programa</w:t>
      </w:r>
      <w:proofErr w:type="spellEnd"/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La </w:t>
      </w:r>
      <w:proofErr w:type="spellStart"/>
      <w:r w:rsidRPr="00654BA9">
        <w:rPr>
          <w:color w:val="000000"/>
          <w:sz w:val="24"/>
          <w:szCs w:val="24"/>
        </w:rPr>
        <w:t>cena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miércoles</w:t>
      </w:r>
      <w:proofErr w:type="spellEnd"/>
      <w:r w:rsidRPr="00654BA9">
        <w:rPr>
          <w:color w:val="000000"/>
          <w:sz w:val="24"/>
          <w:szCs w:val="24"/>
        </w:rPr>
        <w:t xml:space="preserve">, las </w:t>
      </w:r>
      <w:proofErr w:type="spellStart"/>
      <w:r w:rsidRPr="00654BA9">
        <w:rPr>
          <w:color w:val="000000"/>
          <w:sz w:val="24"/>
          <w:szCs w:val="24"/>
        </w:rPr>
        <w:t>tres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comidas</w:t>
      </w:r>
      <w:proofErr w:type="spellEnd"/>
      <w:r w:rsidRPr="00654BA9">
        <w:rPr>
          <w:color w:val="000000"/>
          <w:sz w:val="24"/>
          <w:szCs w:val="24"/>
        </w:rPr>
        <w:t xml:space="preserve"> del </w:t>
      </w:r>
      <w:proofErr w:type="spellStart"/>
      <w:r w:rsidRPr="00654BA9">
        <w:rPr>
          <w:color w:val="000000"/>
          <w:sz w:val="24"/>
          <w:szCs w:val="24"/>
        </w:rPr>
        <w:t>jueves</w:t>
      </w:r>
      <w:proofErr w:type="spellEnd"/>
      <w:r w:rsidRPr="00654BA9">
        <w:rPr>
          <w:color w:val="000000"/>
          <w:sz w:val="24"/>
          <w:szCs w:val="24"/>
        </w:rPr>
        <w:t xml:space="preserve"> y el </w:t>
      </w:r>
      <w:proofErr w:type="spellStart"/>
      <w:r w:rsidRPr="00654BA9">
        <w:rPr>
          <w:color w:val="000000"/>
          <w:sz w:val="24"/>
          <w:szCs w:val="24"/>
        </w:rPr>
        <w:t>desayuno</w:t>
      </w:r>
      <w:proofErr w:type="spellEnd"/>
      <w:r w:rsidRPr="00654BA9">
        <w:rPr>
          <w:color w:val="000000"/>
          <w:sz w:val="24"/>
          <w:szCs w:val="24"/>
        </w:rPr>
        <w:t xml:space="preserve"> del </w:t>
      </w:r>
      <w:proofErr w:type="spellStart"/>
      <w:r w:rsidRPr="00654BA9">
        <w:rPr>
          <w:color w:val="000000"/>
          <w:sz w:val="24"/>
          <w:szCs w:val="24"/>
        </w:rPr>
        <w:t>viernes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incluidas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coste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inscripción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Además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todos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asistentes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recibirán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camiseta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posible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hijo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quiera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traer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algunos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dólares</w:t>
      </w:r>
      <w:proofErr w:type="spellEnd"/>
      <w:r w:rsidRPr="00654BA9">
        <w:rPr>
          <w:color w:val="000000"/>
          <w:sz w:val="24"/>
          <w:szCs w:val="24"/>
        </w:rPr>
        <w:t xml:space="preserve"> extra para </w:t>
      </w:r>
      <w:proofErr w:type="spellStart"/>
      <w:r w:rsidRPr="00654BA9">
        <w:rPr>
          <w:color w:val="000000"/>
          <w:sz w:val="24"/>
          <w:szCs w:val="24"/>
        </w:rPr>
        <w:t>para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comprar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recuerdos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54BA9">
        <w:rPr>
          <w:color w:val="000000"/>
          <w:sz w:val="24"/>
          <w:szCs w:val="24"/>
        </w:rPr>
        <w:t>durante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tiempos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recreación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Además</w:t>
      </w:r>
      <w:proofErr w:type="spellEnd"/>
      <w:r w:rsidRPr="00654BA9">
        <w:rPr>
          <w:color w:val="000000"/>
          <w:sz w:val="24"/>
          <w:szCs w:val="24"/>
        </w:rPr>
        <w:t xml:space="preserve">, la </w:t>
      </w:r>
      <w:proofErr w:type="spellStart"/>
      <w:r w:rsidRPr="00654BA9">
        <w:rPr>
          <w:color w:val="000000"/>
          <w:sz w:val="24"/>
          <w:szCs w:val="24"/>
        </w:rPr>
        <w:t>ropa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espiritual</w:t>
      </w:r>
      <w:proofErr w:type="spellEnd"/>
      <w:r w:rsidRPr="00654BA9">
        <w:rPr>
          <w:color w:val="000000"/>
          <w:sz w:val="24"/>
          <w:szCs w:val="24"/>
        </w:rPr>
        <w:t xml:space="preserve"> MASC </w:t>
      </w:r>
      <w:proofErr w:type="spellStart"/>
      <w:r w:rsidRPr="00654BA9">
        <w:rPr>
          <w:color w:val="000000"/>
          <w:sz w:val="24"/>
          <w:szCs w:val="24"/>
        </w:rPr>
        <w:t>está</w:t>
      </w:r>
      <w:proofErr w:type="spellEnd"/>
      <w:r w:rsidRPr="00654BA9">
        <w:rPr>
          <w:color w:val="000000"/>
          <w:sz w:val="24"/>
          <w:szCs w:val="24"/>
        </w:rPr>
        <w:t xml:space="preserve"> a la </w:t>
      </w:r>
      <w:proofErr w:type="spellStart"/>
      <w:r w:rsidRPr="00654BA9">
        <w:rPr>
          <w:color w:val="000000"/>
          <w:sz w:val="24"/>
          <w:szCs w:val="24"/>
        </w:rPr>
        <w:t>venta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posible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desee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comprar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cómprelo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línea</w:t>
      </w:r>
      <w:proofErr w:type="spellEnd"/>
      <w:r w:rsidRPr="00654BA9">
        <w:rPr>
          <w:color w:val="000000"/>
          <w:sz w:val="24"/>
          <w:szCs w:val="24"/>
        </w:rPr>
        <w:t xml:space="preserve"> con </w:t>
      </w:r>
      <w:proofErr w:type="spellStart"/>
      <w:r w:rsidRPr="00654BA9">
        <w:rPr>
          <w:color w:val="000000"/>
          <w:sz w:val="24"/>
          <w:szCs w:val="24"/>
        </w:rPr>
        <w:t>anticipación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recógelo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ahorrando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costos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envío</w:t>
      </w:r>
      <w:proofErr w:type="spellEnd"/>
      <w:r w:rsidRPr="00654BA9">
        <w:rPr>
          <w:color w:val="000000"/>
          <w:sz w:val="24"/>
          <w:szCs w:val="24"/>
        </w:rPr>
        <w:t xml:space="preserve">. Los </w:t>
      </w:r>
      <w:proofErr w:type="spellStart"/>
      <w:r w:rsidRPr="00654BA9">
        <w:rPr>
          <w:color w:val="000000"/>
          <w:sz w:val="24"/>
          <w:szCs w:val="24"/>
        </w:rPr>
        <w:t>artículos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bebidas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espirituosas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generalmente</w:t>
      </w:r>
      <w:proofErr w:type="spellEnd"/>
      <w:r w:rsidRPr="00654BA9">
        <w:rPr>
          <w:color w:val="000000"/>
          <w:sz w:val="24"/>
          <w:szCs w:val="24"/>
        </w:rPr>
        <w:t xml:space="preserve"> se </w:t>
      </w:r>
      <w:proofErr w:type="spellStart"/>
      <w:r w:rsidRPr="00654BA9">
        <w:rPr>
          <w:color w:val="000000"/>
          <w:sz w:val="24"/>
          <w:szCs w:val="24"/>
        </w:rPr>
        <w:t>agotan</w:t>
      </w:r>
      <w:proofErr w:type="spellEnd"/>
      <w:proofErr w:type="gramStart"/>
      <w:r w:rsidRPr="00654BA9">
        <w:rPr>
          <w:color w:val="000000"/>
          <w:sz w:val="24"/>
          <w:szCs w:val="24"/>
        </w:rPr>
        <w:t>, ​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lo que se </w:t>
      </w:r>
      <w:proofErr w:type="spellStart"/>
      <w:r w:rsidRPr="00654BA9">
        <w:rPr>
          <w:color w:val="000000"/>
          <w:sz w:val="24"/>
          <w:szCs w:val="24"/>
        </w:rPr>
        <w:t>recomienda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comprarlo</w:t>
      </w:r>
      <w:proofErr w:type="spellEnd"/>
      <w:r w:rsidRPr="00654BA9">
        <w:rPr>
          <w:color w:val="000000"/>
          <w:sz w:val="24"/>
          <w:szCs w:val="24"/>
        </w:rPr>
        <w:t xml:space="preserve"> con </w:t>
      </w:r>
      <w:proofErr w:type="spellStart"/>
      <w:r w:rsidRPr="00654BA9">
        <w:rPr>
          <w:color w:val="000000"/>
          <w:sz w:val="24"/>
          <w:szCs w:val="24"/>
        </w:rPr>
        <w:t>anticipación</w:t>
      </w:r>
      <w:proofErr w:type="spellEnd"/>
      <w:r w:rsidRPr="00654BA9">
        <w:rPr>
          <w:color w:val="000000"/>
          <w:sz w:val="24"/>
          <w:szCs w:val="24"/>
        </w:rPr>
        <w:t xml:space="preserve">.  </w:t>
      </w:r>
      <w:hyperlink r:id="rId5" w:history="1">
        <w:r w:rsidRPr="00654BA9">
          <w:rPr>
            <w:color w:val="1155CC"/>
            <w:sz w:val="24"/>
            <w:szCs w:val="24"/>
            <w:u w:val="single"/>
          </w:rPr>
          <w:t>https://mdstudentcouncils.org/index.php/events/spirit-wear/</w:t>
        </w:r>
      </w:hyperlink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Se les </w:t>
      </w:r>
      <w:proofErr w:type="spellStart"/>
      <w:r w:rsidRPr="00654BA9">
        <w:rPr>
          <w:color w:val="000000"/>
          <w:sz w:val="24"/>
          <w:szCs w:val="24"/>
        </w:rPr>
        <w:t>pide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vestirse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casualmente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54BA9">
        <w:rPr>
          <w:color w:val="000000"/>
          <w:sz w:val="24"/>
          <w:szCs w:val="24"/>
        </w:rPr>
        <w:t>durante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conferencia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alinearse</w:t>
      </w:r>
      <w:proofErr w:type="spellEnd"/>
      <w:r w:rsidRPr="00654BA9">
        <w:rPr>
          <w:color w:val="000000"/>
          <w:sz w:val="24"/>
          <w:szCs w:val="24"/>
        </w:rPr>
        <w:t xml:space="preserve"> con el </w:t>
      </w:r>
      <w:proofErr w:type="spellStart"/>
      <w:r w:rsidRPr="00654BA9">
        <w:rPr>
          <w:color w:val="000000"/>
          <w:sz w:val="24"/>
          <w:szCs w:val="24"/>
        </w:rPr>
        <w:t>código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vestimenta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escuela</w:t>
      </w:r>
      <w:proofErr w:type="spellEnd"/>
      <w:r w:rsidRPr="00654BA9">
        <w:rPr>
          <w:color w:val="000000"/>
          <w:sz w:val="24"/>
          <w:szCs w:val="24"/>
        </w:rPr>
        <w:t xml:space="preserve">.  Los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llevar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poco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equipaje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ya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compartirán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habitación</w:t>
      </w:r>
      <w:proofErr w:type="spellEnd"/>
      <w:r w:rsidRPr="00654BA9">
        <w:rPr>
          <w:color w:val="000000"/>
          <w:sz w:val="24"/>
          <w:szCs w:val="24"/>
        </w:rPr>
        <w:t xml:space="preserve"> hasta con </w:t>
      </w:r>
      <w:proofErr w:type="spellStart"/>
      <w:r w:rsidRPr="00654BA9">
        <w:rPr>
          <w:color w:val="000000"/>
          <w:sz w:val="24"/>
          <w:szCs w:val="24"/>
        </w:rPr>
        <w:t>más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tres</w:t>
      </w:r>
      <w:proofErr w:type="spellEnd"/>
      <w:r w:rsidRPr="00654BA9">
        <w:rPr>
          <w:color w:val="000000"/>
          <w:sz w:val="24"/>
          <w:szCs w:val="24"/>
        </w:rPr>
        <w:t xml:space="preserve"> personas. </w:t>
      </w:r>
      <w:proofErr w:type="spellStart"/>
      <w:r w:rsidRPr="00654BA9">
        <w:rPr>
          <w:color w:val="000000"/>
          <w:sz w:val="24"/>
          <w:szCs w:val="24"/>
        </w:rPr>
        <w:t>Recuerde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representan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escuela</w:t>
      </w:r>
      <w:proofErr w:type="spellEnd"/>
      <w:r w:rsidRPr="00654BA9">
        <w:rPr>
          <w:color w:val="000000"/>
          <w:sz w:val="24"/>
          <w:szCs w:val="24"/>
        </w:rPr>
        <w:t>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proofErr w:type="spellStart"/>
      <w:r w:rsidRPr="00654BA9">
        <w:rPr>
          <w:b/>
          <w:bCs/>
          <w:color w:val="000000"/>
          <w:sz w:val="24"/>
          <w:szCs w:val="24"/>
        </w:rPr>
        <w:t>Detalles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del hotel: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El Ashore Resort &amp; Beach Club </w:t>
      </w:r>
      <w:proofErr w:type="spellStart"/>
      <w:r w:rsidRPr="00654BA9">
        <w:rPr>
          <w:color w:val="000000"/>
          <w:sz w:val="24"/>
          <w:szCs w:val="24"/>
        </w:rPr>
        <w:t>brindará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seguridad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uniformada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evento</w:t>
      </w:r>
      <w:proofErr w:type="spellEnd"/>
      <w:r w:rsidRPr="00654BA9">
        <w:rPr>
          <w:color w:val="000000"/>
          <w:sz w:val="24"/>
          <w:szCs w:val="24"/>
        </w:rPr>
        <w:t xml:space="preserve">.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 MASC </w:t>
      </w:r>
      <w:proofErr w:type="spellStart"/>
      <w:r w:rsidRPr="00654BA9">
        <w:rPr>
          <w:color w:val="000000"/>
          <w:sz w:val="24"/>
          <w:szCs w:val="24"/>
        </w:rPr>
        <w:t>será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único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evento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el hotel y </w:t>
      </w:r>
      <w:proofErr w:type="spellStart"/>
      <w:r w:rsidRPr="00654BA9">
        <w:rPr>
          <w:color w:val="000000"/>
          <w:sz w:val="24"/>
          <w:szCs w:val="24"/>
        </w:rPr>
        <w:t>centro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convenciones</w:t>
      </w:r>
      <w:proofErr w:type="spellEnd"/>
      <w:r w:rsidRPr="00654BA9">
        <w:rPr>
          <w:color w:val="000000"/>
          <w:sz w:val="24"/>
          <w:szCs w:val="24"/>
        </w:rPr>
        <w:t xml:space="preserve">. Solo se </w:t>
      </w:r>
      <w:proofErr w:type="spellStart"/>
      <w:r w:rsidRPr="00654BA9">
        <w:rPr>
          <w:color w:val="000000"/>
          <w:sz w:val="24"/>
          <w:szCs w:val="24"/>
        </w:rPr>
        <w:t>admitirán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adultos</w:t>
      </w:r>
      <w:proofErr w:type="spellEnd"/>
      <w:r w:rsidRPr="00654BA9">
        <w:rPr>
          <w:color w:val="000000"/>
          <w:sz w:val="24"/>
          <w:szCs w:val="24"/>
        </w:rPr>
        <w:t xml:space="preserve"> con </w:t>
      </w:r>
      <w:proofErr w:type="spellStart"/>
      <w:r w:rsidRPr="00654BA9">
        <w:rPr>
          <w:color w:val="000000"/>
          <w:sz w:val="24"/>
          <w:szCs w:val="24"/>
        </w:rPr>
        <w:t>etiquetas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nombre</w:t>
      </w:r>
      <w:proofErr w:type="spellEnd"/>
      <w:r w:rsidRPr="00654BA9">
        <w:rPr>
          <w:color w:val="000000"/>
          <w:sz w:val="24"/>
          <w:szCs w:val="24"/>
        </w:rPr>
        <w:t xml:space="preserve"> MASC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propiedad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hotel. </w:t>
      </w:r>
      <w:proofErr w:type="spellStart"/>
      <w:r w:rsidRPr="00654BA9">
        <w:rPr>
          <w:color w:val="000000"/>
          <w:sz w:val="24"/>
          <w:szCs w:val="24"/>
        </w:rPr>
        <w:t>También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habrá</w:t>
      </w:r>
      <w:proofErr w:type="spellEnd"/>
      <w:r w:rsidRPr="00654BA9">
        <w:rPr>
          <w:color w:val="000000"/>
          <w:sz w:val="24"/>
          <w:szCs w:val="24"/>
        </w:rPr>
        <w:t xml:space="preserve"> personal </w:t>
      </w:r>
      <w:proofErr w:type="spellStart"/>
      <w:r w:rsidRPr="00654BA9">
        <w:rPr>
          <w:color w:val="000000"/>
          <w:sz w:val="24"/>
          <w:szCs w:val="24"/>
        </w:rPr>
        <w:t>anfitrión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disponible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ayudar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asistentes</w:t>
      </w:r>
      <w:proofErr w:type="spellEnd"/>
      <w:r w:rsidRPr="00654BA9">
        <w:rPr>
          <w:color w:val="000000"/>
          <w:sz w:val="24"/>
          <w:szCs w:val="24"/>
        </w:rPr>
        <w:t>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Se </w:t>
      </w:r>
      <w:proofErr w:type="spellStart"/>
      <w:r w:rsidRPr="00654BA9">
        <w:rPr>
          <w:color w:val="000000"/>
          <w:sz w:val="24"/>
          <w:szCs w:val="24"/>
        </w:rPr>
        <w:t>incluye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un</w:t>
      </w:r>
      <w:proofErr w:type="gramEnd"/>
      <w:r w:rsidRPr="00654BA9">
        <w:rPr>
          <w:color w:val="000000"/>
          <w:sz w:val="24"/>
          <w:szCs w:val="24"/>
        </w:rPr>
        <w:t xml:space="preserve"> plan de </w:t>
      </w:r>
      <w:proofErr w:type="spellStart"/>
      <w:r w:rsidRPr="00654BA9">
        <w:rPr>
          <w:color w:val="000000"/>
          <w:sz w:val="24"/>
          <w:szCs w:val="24"/>
        </w:rPr>
        <w:t>emergencia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dentro</w:t>
      </w:r>
      <w:proofErr w:type="spellEnd"/>
      <w:r w:rsidRPr="00654BA9">
        <w:rPr>
          <w:color w:val="000000"/>
          <w:sz w:val="24"/>
          <w:szCs w:val="24"/>
        </w:rPr>
        <w:t xml:space="preserve"> de el </w:t>
      </w:r>
      <w:proofErr w:type="spellStart"/>
      <w:r w:rsidRPr="00654BA9">
        <w:rPr>
          <w:color w:val="000000"/>
          <w:sz w:val="24"/>
          <w:szCs w:val="24"/>
        </w:rPr>
        <w:t>programa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 o un </w:t>
      </w:r>
      <w:proofErr w:type="spellStart"/>
      <w:r w:rsidRPr="00654BA9">
        <w:rPr>
          <w:color w:val="000000"/>
          <w:sz w:val="24"/>
          <w:szCs w:val="24"/>
        </w:rPr>
        <w:t>documento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independiente</w:t>
      </w:r>
      <w:proofErr w:type="spellEnd"/>
      <w:r w:rsidRPr="00654BA9">
        <w:rPr>
          <w:color w:val="000000"/>
          <w:sz w:val="24"/>
          <w:szCs w:val="24"/>
        </w:rPr>
        <w:t xml:space="preserve"> que se </w:t>
      </w:r>
      <w:proofErr w:type="spellStart"/>
      <w:r w:rsidRPr="00654BA9">
        <w:rPr>
          <w:color w:val="000000"/>
          <w:sz w:val="24"/>
          <w:szCs w:val="24"/>
        </w:rPr>
        <w:t>puede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encontrar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>:</w:t>
      </w:r>
    </w:p>
    <w:p w:rsidR="00654BA9" w:rsidRPr="00654BA9" w:rsidRDefault="00654BA9" w:rsidP="00654BA9">
      <w:pPr>
        <w:rPr>
          <w:sz w:val="24"/>
          <w:szCs w:val="24"/>
        </w:rPr>
      </w:pPr>
      <w:hyperlink r:id="rId6" w:anchor="registration_details" w:history="1">
        <w:r w:rsidRPr="00654BA9">
          <w:rPr>
            <w:color w:val="1155CC"/>
            <w:sz w:val="24"/>
            <w:szCs w:val="24"/>
            <w:u w:val="single"/>
          </w:rPr>
          <w:t>https://mdstudentcouncils.org/index.php/convention/#registration_details</w:t>
        </w:r>
      </w:hyperlink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Los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pueden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traer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teléfonos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celulares</w:t>
      </w:r>
      <w:proofErr w:type="spellEnd"/>
      <w:r w:rsidRPr="00654BA9">
        <w:rPr>
          <w:color w:val="000000"/>
          <w:sz w:val="24"/>
          <w:szCs w:val="24"/>
        </w:rPr>
        <w:t xml:space="preserve"> a la </w:t>
      </w:r>
      <w:proofErr w:type="spellStart"/>
      <w:r w:rsidRPr="00654BA9">
        <w:rPr>
          <w:color w:val="000000"/>
          <w:sz w:val="24"/>
          <w:szCs w:val="24"/>
        </w:rPr>
        <w:t>conferencia</w:t>
      </w:r>
      <w:proofErr w:type="spellEnd"/>
      <w:r w:rsidRPr="00654BA9">
        <w:rPr>
          <w:color w:val="000000"/>
          <w:sz w:val="24"/>
          <w:szCs w:val="24"/>
        </w:rPr>
        <w:t xml:space="preserve">; sin embargo, les </w:t>
      </w:r>
      <w:proofErr w:type="spellStart"/>
      <w:r w:rsidRPr="00654BA9">
        <w:rPr>
          <w:color w:val="000000"/>
          <w:sz w:val="24"/>
          <w:szCs w:val="24"/>
        </w:rPr>
        <w:t>pedimos</w:t>
      </w:r>
      <w:proofErr w:type="spellEnd"/>
      <w:r w:rsidRPr="00654BA9">
        <w:rPr>
          <w:color w:val="000000"/>
          <w:sz w:val="24"/>
          <w:szCs w:val="24"/>
        </w:rPr>
        <w:t xml:space="preserve"> que no </w:t>
      </w:r>
      <w:proofErr w:type="spellStart"/>
      <w:r w:rsidRPr="00654BA9">
        <w:rPr>
          <w:color w:val="000000"/>
          <w:sz w:val="24"/>
          <w:szCs w:val="24"/>
        </w:rPr>
        <w:t>utilicen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teléfonos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celulares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54BA9">
        <w:rPr>
          <w:color w:val="000000"/>
          <w:sz w:val="24"/>
          <w:szCs w:val="24"/>
        </w:rPr>
        <w:t>durante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todas</w:t>
      </w:r>
      <w:proofErr w:type="spellEnd"/>
      <w:r w:rsidRPr="00654BA9">
        <w:rPr>
          <w:color w:val="000000"/>
          <w:sz w:val="24"/>
          <w:szCs w:val="24"/>
        </w:rPr>
        <w:t xml:space="preserve"> las </w:t>
      </w:r>
      <w:proofErr w:type="spellStart"/>
      <w:r w:rsidRPr="00654BA9">
        <w:rPr>
          <w:color w:val="000000"/>
          <w:sz w:val="24"/>
          <w:szCs w:val="24"/>
        </w:rPr>
        <w:t>sesiones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generales</w:t>
      </w:r>
      <w:proofErr w:type="spellEnd"/>
      <w:r w:rsidRPr="00654BA9">
        <w:rPr>
          <w:color w:val="000000"/>
          <w:sz w:val="24"/>
          <w:szCs w:val="24"/>
        </w:rPr>
        <w:t xml:space="preserve"> y de </w:t>
      </w:r>
      <w:proofErr w:type="spellStart"/>
      <w:r w:rsidRPr="00654BA9">
        <w:rPr>
          <w:color w:val="000000"/>
          <w:sz w:val="24"/>
          <w:szCs w:val="24"/>
        </w:rPr>
        <w:t>talleres</w:t>
      </w:r>
      <w:proofErr w:type="spellEnd"/>
      <w:r w:rsidRPr="00654BA9">
        <w:rPr>
          <w:color w:val="000000"/>
          <w:sz w:val="24"/>
          <w:szCs w:val="24"/>
        </w:rPr>
        <w:t xml:space="preserve">.  </w:t>
      </w:r>
      <w:proofErr w:type="spellStart"/>
      <w:r w:rsidRPr="00654BA9">
        <w:rPr>
          <w:color w:val="000000"/>
          <w:sz w:val="24"/>
          <w:szCs w:val="24"/>
        </w:rPr>
        <w:t>Sólo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54BA9">
        <w:rPr>
          <w:color w:val="000000"/>
          <w:sz w:val="24"/>
          <w:szCs w:val="24"/>
        </w:rPr>
        <w:t>usar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teléfonos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celulares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durante</w:t>
      </w:r>
      <w:proofErr w:type="spellEnd"/>
      <w:r w:rsidRPr="00654BA9">
        <w:rPr>
          <w:color w:val="000000"/>
          <w:sz w:val="24"/>
          <w:szCs w:val="24"/>
        </w:rPr>
        <w:t xml:space="preserve"> las </w:t>
      </w:r>
      <w:proofErr w:type="spellStart"/>
      <w:r w:rsidRPr="00654BA9">
        <w:rPr>
          <w:color w:val="000000"/>
          <w:sz w:val="24"/>
          <w:szCs w:val="24"/>
        </w:rPr>
        <w:t>comidas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momentos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recreación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situación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emergencia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si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tiene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problemas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comunicarse</w:t>
      </w:r>
      <w:proofErr w:type="spellEnd"/>
      <w:r w:rsidRPr="00654BA9">
        <w:rPr>
          <w:color w:val="000000"/>
          <w:sz w:val="24"/>
          <w:szCs w:val="24"/>
        </w:rPr>
        <w:t xml:space="preserve"> con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hijo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padres/</w:t>
      </w:r>
      <w:proofErr w:type="spellStart"/>
      <w:r w:rsidRPr="00654BA9">
        <w:rPr>
          <w:color w:val="000000"/>
          <w:sz w:val="24"/>
          <w:szCs w:val="24"/>
        </w:rPr>
        <w:t>tutores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llamar</w:t>
      </w:r>
      <w:proofErr w:type="spellEnd"/>
      <w:r w:rsidRPr="00654BA9">
        <w:rPr>
          <w:color w:val="000000"/>
          <w:sz w:val="24"/>
          <w:szCs w:val="24"/>
        </w:rPr>
        <w:t xml:space="preserve"> al hotel al 410-524-3535. </w:t>
      </w:r>
      <w:proofErr w:type="spellStart"/>
      <w:r w:rsidRPr="00654BA9">
        <w:rPr>
          <w:color w:val="000000"/>
          <w:sz w:val="24"/>
          <w:szCs w:val="24"/>
        </w:rPr>
        <w:t>Indicando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tiene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un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mensaje</w:t>
      </w:r>
      <w:proofErr w:type="spellEnd"/>
      <w:r w:rsidRPr="00654BA9">
        <w:rPr>
          <w:color w:val="000000"/>
          <w:sz w:val="24"/>
          <w:szCs w:val="24"/>
        </w:rPr>
        <w:t xml:space="preserve"> para un </w:t>
      </w:r>
      <w:proofErr w:type="spellStart"/>
      <w:r w:rsidRPr="00654BA9">
        <w:rPr>
          <w:color w:val="000000"/>
          <w:sz w:val="24"/>
          <w:szCs w:val="24"/>
        </w:rPr>
        <w:t>estudiante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r w:rsidRPr="00654BA9">
        <w:rPr>
          <w:color w:val="000000"/>
          <w:sz w:val="24"/>
          <w:szCs w:val="24"/>
        </w:rPr>
        <w:t>asiste</w:t>
      </w:r>
      <w:proofErr w:type="spellEnd"/>
      <w:r w:rsidRPr="00654BA9">
        <w:rPr>
          <w:color w:val="000000"/>
          <w:sz w:val="24"/>
          <w:szCs w:val="24"/>
        </w:rPr>
        <w:t xml:space="preserve"> a la </w:t>
      </w:r>
      <w:proofErr w:type="spellStart"/>
      <w:r w:rsidRPr="00654BA9">
        <w:rPr>
          <w:color w:val="000000"/>
          <w:sz w:val="24"/>
          <w:szCs w:val="24"/>
        </w:rPr>
        <w:t>conferencia</w:t>
      </w:r>
      <w:proofErr w:type="spellEnd"/>
      <w:r w:rsidRPr="00654BA9">
        <w:rPr>
          <w:color w:val="000000"/>
          <w:sz w:val="24"/>
          <w:szCs w:val="24"/>
        </w:rPr>
        <w:t xml:space="preserve"> MASC, </w:t>
      </w:r>
      <w:proofErr w:type="spellStart"/>
      <w:r w:rsidRPr="00654BA9">
        <w:rPr>
          <w:color w:val="000000"/>
          <w:sz w:val="24"/>
          <w:szCs w:val="24"/>
        </w:rPr>
        <w:t>pero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indique</w:t>
      </w:r>
      <w:proofErr w:type="spellEnd"/>
      <w:r w:rsidRPr="00654BA9">
        <w:rPr>
          <w:color w:val="000000"/>
          <w:sz w:val="24"/>
          <w:szCs w:val="24"/>
        </w:rPr>
        <w:t xml:space="preserve"> que el </w:t>
      </w:r>
      <w:proofErr w:type="spellStart"/>
      <w:r w:rsidRPr="00654BA9">
        <w:rPr>
          <w:color w:val="000000"/>
          <w:sz w:val="24"/>
          <w:szCs w:val="24"/>
        </w:rPr>
        <w:t>mensaje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emergencia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Informe</w:t>
      </w:r>
      <w:proofErr w:type="spellEnd"/>
      <w:r w:rsidRPr="00654BA9">
        <w:rPr>
          <w:color w:val="000000"/>
          <w:sz w:val="24"/>
          <w:szCs w:val="24"/>
        </w:rPr>
        <w:t xml:space="preserve"> al hotel el </w:t>
      </w:r>
      <w:proofErr w:type="spellStart"/>
      <w:r w:rsidRPr="00654BA9">
        <w:rPr>
          <w:color w:val="000000"/>
          <w:sz w:val="24"/>
          <w:szCs w:val="24"/>
        </w:rPr>
        <w:t>nombre</w:t>
      </w:r>
      <w:proofErr w:type="spellEnd"/>
      <w:r w:rsidRPr="00654BA9">
        <w:rPr>
          <w:color w:val="000000"/>
          <w:sz w:val="24"/>
          <w:szCs w:val="24"/>
        </w:rPr>
        <w:t xml:space="preserve"> de la </w:t>
      </w:r>
      <w:proofErr w:type="spellStart"/>
      <w:r w:rsidRPr="00654BA9">
        <w:rPr>
          <w:color w:val="000000"/>
          <w:sz w:val="24"/>
          <w:szCs w:val="24"/>
        </w:rPr>
        <w:t>escuela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</w:t>
      </w:r>
      <w:proofErr w:type="spellEnd"/>
      <w:r w:rsidRPr="00654BA9">
        <w:rPr>
          <w:color w:val="000000"/>
          <w:sz w:val="24"/>
          <w:szCs w:val="24"/>
        </w:rPr>
        <w:t xml:space="preserve"> y del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escolar y, </w:t>
      </w:r>
      <w:proofErr w:type="spellStart"/>
      <w:r w:rsidRPr="00654BA9">
        <w:rPr>
          <w:color w:val="000000"/>
          <w:sz w:val="24"/>
          <w:szCs w:val="24"/>
        </w:rPr>
        <w:t>si</w:t>
      </w:r>
      <w:proofErr w:type="spellEnd"/>
      <w:r w:rsidRPr="00654BA9">
        <w:rPr>
          <w:color w:val="000000"/>
          <w:sz w:val="24"/>
          <w:szCs w:val="24"/>
        </w:rPr>
        <w:t xml:space="preserve"> lo </w:t>
      </w:r>
      <w:proofErr w:type="spellStart"/>
      <w:r w:rsidRPr="00654BA9">
        <w:rPr>
          <w:color w:val="000000"/>
          <w:sz w:val="24"/>
          <w:szCs w:val="24"/>
        </w:rPr>
        <w:t>conoce</w:t>
      </w:r>
      <w:proofErr w:type="spellEnd"/>
      <w:r w:rsidRPr="00654BA9">
        <w:rPr>
          <w:color w:val="000000"/>
          <w:sz w:val="24"/>
          <w:szCs w:val="24"/>
        </w:rPr>
        <w:t xml:space="preserve">, del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regional (</w:t>
      </w:r>
      <w:proofErr w:type="spellStart"/>
      <w:r w:rsidRPr="00654BA9">
        <w:rPr>
          <w:color w:val="000000"/>
          <w:sz w:val="24"/>
          <w:szCs w:val="24"/>
        </w:rPr>
        <w:t>condado</w:t>
      </w:r>
      <w:proofErr w:type="spellEnd"/>
      <w:r w:rsidRPr="00654BA9">
        <w:rPr>
          <w:color w:val="000000"/>
          <w:sz w:val="24"/>
          <w:szCs w:val="24"/>
        </w:rPr>
        <w:t xml:space="preserve">). </w:t>
      </w:r>
      <w:proofErr w:type="spellStart"/>
      <w:r w:rsidRPr="00654BA9">
        <w:rPr>
          <w:color w:val="000000"/>
          <w:sz w:val="24"/>
          <w:szCs w:val="24"/>
        </w:rPr>
        <w:t>Esta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información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ayudará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acelerar</w:t>
      </w:r>
      <w:proofErr w:type="spell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entrega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mensaje</w:t>
      </w:r>
      <w:proofErr w:type="spellEnd"/>
      <w:r w:rsidRPr="00654BA9">
        <w:rPr>
          <w:color w:val="000000"/>
          <w:sz w:val="24"/>
          <w:szCs w:val="24"/>
        </w:rPr>
        <w:t>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proofErr w:type="spellStart"/>
      <w:r w:rsidRPr="00654BA9">
        <w:rPr>
          <w:b/>
          <w:bCs/>
          <w:color w:val="000000"/>
          <w:sz w:val="24"/>
          <w:szCs w:val="24"/>
        </w:rPr>
        <w:t>Procedimientos</w:t>
      </w:r>
      <w:proofErr w:type="spellEnd"/>
      <w:r w:rsidRPr="00654BA9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654BA9">
        <w:rPr>
          <w:b/>
          <w:bCs/>
          <w:color w:val="000000"/>
          <w:sz w:val="24"/>
          <w:szCs w:val="24"/>
        </w:rPr>
        <w:t>Covid</w:t>
      </w:r>
      <w:proofErr w:type="spellEnd"/>
      <w:r w:rsidRPr="00654BA9">
        <w:rPr>
          <w:b/>
          <w:bCs/>
          <w:color w:val="000000"/>
          <w:sz w:val="24"/>
          <w:szCs w:val="24"/>
        </w:rPr>
        <w:t>:</w:t>
      </w: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MASC </w:t>
      </w:r>
      <w:proofErr w:type="spellStart"/>
      <w:r w:rsidRPr="00654BA9">
        <w:rPr>
          <w:color w:val="000000"/>
          <w:sz w:val="24"/>
          <w:szCs w:val="24"/>
        </w:rPr>
        <w:t>sigue</w:t>
      </w:r>
      <w:proofErr w:type="spellEnd"/>
      <w:r w:rsidRPr="00654BA9">
        <w:rPr>
          <w:color w:val="000000"/>
          <w:sz w:val="24"/>
          <w:szCs w:val="24"/>
        </w:rPr>
        <w:t xml:space="preserve"> las </w:t>
      </w:r>
      <w:proofErr w:type="spellStart"/>
      <w:r w:rsidRPr="00654BA9">
        <w:rPr>
          <w:color w:val="000000"/>
          <w:sz w:val="24"/>
          <w:szCs w:val="24"/>
        </w:rPr>
        <w:t>pautas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CDC y el </w:t>
      </w:r>
      <w:proofErr w:type="spellStart"/>
      <w:r w:rsidRPr="00654BA9">
        <w:rPr>
          <w:color w:val="000000"/>
          <w:sz w:val="24"/>
          <w:szCs w:val="24"/>
        </w:rPr>
        <w:t>Departamento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Salud</w:t>
      </w:r>
      <w:proofErr w:type="spellEnd"/>
      <w:r w:rsidRPr="00654BA9">
        <w:rPr>
          <w:color w:val="000000"/>
          <w:sz w:val="24"/>
          <w:szCs w:val="24"/>
        </w:rPr>
        <w:t xml:space="preserve"> de Maryland para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.  </w:t>
      </w:r>
      <w:proofErr w:type="spellStart"/>
      <w:r w:rsidRPr="00654BA9">
        <w:rPr>
          <w:color w:val="000000"/>
          <w:sz w:val="24"/>
          <w:szCs w:val="24"/>
        </w:rPr>
        <w:t>Queremos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recordarles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todos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participantes</w:t>
      </w:r>
      <w:proofErr w:type="spellEnd"/>
      <w:r w:rsidRPr="00654BA9">
        <w:rPr>
          <w:color w:val="000000"/>
          <w:sz w:val="24"/>
          <w:szCs w:val="24"/>
        </w:rPr>
        <w:t xml:space="preserve"> de MASC que </w:t>
      </w:r>
      <w:proofErr w:type="spellStart"/>
      <w:r w:rsidRPr="00654BA9">
        <w:rPr>
          <w:color w:val="000000"/>
          <w:sz w:val="24"/>
          <w:szCs w:val="24"/>
        </w:rPr>
        <w:t>si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experimentan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síntomas</w:t>
      </w:r>
      <w:proofErr w:type="spellEnd"/>
      <w:r w:rsidRPr="00654BA9">
        <w:rPr>
          <w:color w:val="000000"/>
          <w:sz w:val="24"/>
          <w:szCs w:val="24"/>
        </w:rPr>
        <w:t xml:space="preserve"> de COVID antes de la </w:t>
      </w:r>
      <w:proofErr w:type="spellStart"/>
      <w:r w:rsidRPr="00654BA9">
        <w:rPr>
          <w:color w:val="000000"/>
          <w:sz w:val="24"/>
          <w:szCs w:val="24"/>
        </w:rPr>
        <w:t>Convención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sigan</w:t>
      </w:r>
      <w:proofErr w:type="spellEnd"/>
      <w:r w:rsidRPr="00654BA9">
        <w:rPr>
          <w:color w:val="000000"/>
          <w:sz w:val="24"/>
          <w:szCs w:val="24"/>
        </w:rPr>
        <w:t xml:space="preserve"> las </w:t>
      </w:r>
      <w:proofErr w:type="spellStart"/>
      <w:r w:rsidRPr="00654BA9">
        <w:rPr>
          <w:color w:val="000000"/>
          <w:sz w:val="24"/>
          <w:szCs w:val="24"/>
        </w:rPr>
        <w:t>pautas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CDC (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ejemplo</w:t>
      </w:r>
      <w:proofErr w:type="spellEnd"/>
      <w:r w:rsidRPr="00654BA9">
        <w:rPr>
          <w:color w:val="000000"/>
          <w:sz w:val="24"/>
          <w:szCs w:val="24"/>
        </w:rPr>
        <w:t xml:space="preserve">, “Las personas que </w:t>
      </w:r>
      <w:proofErr w:type="spellStart"/>
      <w:r w:rsidRPr="00654BA9">
        <w:rPr>
          <w:color w:val="000000"/>
          <w:sz w:val="24"/>
          <w:szCs w:val="24"/>
        </w:rPr>
        <w:t>tienen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síntomas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infecciones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respiratorias</w:t>
      </w:r>
      <w:proofErr w:type="spellEnd"/>
      <w:r w:rsidRPr="00654BA9">
        <w:rPr>
          <w:color w:val="000000"/>
          <w:sz w:val="24"/>
          <w:szCs w:val="24"/>
        </w:rPr>
        <w:t xml:space="preserve"> o </w:t>
      </w:r>
      <w:proofErr w:type="spellStart"/>
      <w:r w:rsidRPr="00654BA9">
        <w:rPr>
          <w:color w:val="000000"/>
          <w:sz w:val="24"/>
          <w:szCs w:val="24"/>
        </w:rPr>
        <w:t>gastrointestinales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654BA9">
        <w:rPr>
          <w:color w:val="000000"/>
          <w:sz w:val="24"/>
          <w:szCs w:val="24"/>
        </w:rPr>
        <w:t>como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: </w:t>
      </w:r>
      <w:proofErr w:type="spellStart"/>
      <w:r w:rsidRPr="00654BA9">
        <w:rPr>
          <w:color w:val="000000"/>
          <w:sz w:val="24"/>
          <w:szCs w:val="24"/>
        </w:rPr>
        <w:t>tos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fiebre</w:t>
      </w:r>
      <w:proofErr w:type="spellEnd"/>
      <w:r w:rsidRPr="00654BA9">
        <w:rPr>
          <w:color w:val="000000"/>
          <w:sz w:val="24"/>
          <w:szCs w:val="24"/>
        </w:rPr>
        <w:t xml:space="preserve">, dolor de </w:t>
      </w:r>
      <w:proofErr w:type="spellStart"/>
      <w:r w:rsidRPr="00654BA9">
        <w:rPr>
          <w:color w:val="000000"/>
          <w:sz w:val="24"/>
          <w:szCs w:val="24"/>
        </w:rPr>
        <w:t>garganta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vómitos</w:t>
      </w:r>
      <w:proofErr w:type="spellEnd"/>
      <w:r w:rsidRPr="00654BA9">
        <w:rPr>
          <w:color w:val="000000"/>
          <w:sz w:val="24"/>
          <w:szCs w:val="24"/>
        </w:rPr>
        <w:t xml:space="preserve"> o </w:t>
      </w:r>
      <w:proofErr w:type="spellStart"/>
      <w:r w:rsidRPr="00654BA9">
        <w:rPr>
          <w:color w:val="000000"/>
          <w:sz w:val="24"/>
          <w:szCs w:val="24"/>
        </w:rPr>
        <w:t>diarrea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quedarse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casa. Se </w:t>
      </w:r>
      <w:proofErr w:type="spellStart"/>
      <w:r w:rsidRPr="00654BA9">
        <w:rPr>
          <w:color w:val="000000"/>
          <w:sz w:val="24"/>
          <w:szCs w:val="24"/>
        </w:rPr>
        <w:t>recomienda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hacer</w:t>
      </w:r>
      <w:proofErr w:type="spell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pruebas</w:t>
      </w:r>
      <w:proofErr w:type="spellEnd"/>
      <w:r w:rsidRPr="00654BA9">
        <w:rPr>
          <w:color w:val="000000"/>
          <w:sz w:val="24"/>
          <w:szCs w:val="24"/>
        </w:rPr>
        <w:t xml:space="preserve"> para personas con </w:t>
      </w:r>
      <w:proofErr w:type="spellStart"/>
      <w:r w:rsidRPr="00654BA9">
        <w:rPr>
          <w:color w:val="000000"/>
          <w:sz w:val="24"/>
          <w:szCs w:val="24"/>
        </w:rPr>
        <w:t>síntomas</w:t>
      </w:r>
      <w:proofErr w:type="spellEnd"/>
      <w:r w:rsidRPr="00654BA9">
        <w:rPr>
          <w:color w:val="000000"/>
          <w:sz w:val="24"/>
          <w:szCs w:val="24"/>
        </w:rPr>
        <w:t xml:space="preserve"> de COVID-19 tan </w:t>
      </w:r>
      <w:proofErr w:type="gramStart"/>
      <w:r w:rsidRPr="00654BA9">
        <w:rPr>
          <w:color w:val="000000"/>
          <w:sz w:val="24"/>
          <w:szCs w:val="24"/>
        </w:rPr>
        <w:t>pronto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como</w:t>
      </w:r>
      <w:proofErr w:type="spellEnd"/>
      <w:r w:rsidRPr="00654BA9">
        <w:rPr>
          <w:color w:val="000000"/>
          <w:sz w:val="24"/>
          <w:szCs w:val="24"/>
        </w:rPr>
        <w:t xml:space="preserve"> sea </w:t>
      </w:r>
      <w:proofErr w:type="spellStart"/>
      <w:r w:rsidRPr="00654BA9">
        <w:rPr>
          <w:color w:val="000000"/>
          <w:sz w:val="24"/>
          <w:szCs w:val="24"/>
        </w:rPr>
        <w:t>posible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después</w:t>
      </w:r>
      <w:proofErr w:type="spellEnd"/>
      <w:r w:rsidRPr="00654BA9">
        <w:rPr>
          <w:color w:val="000000"/>
          <w:sz w:val="24"/>
          <w:szCs w:val="24"/>
        </w:rPr>
        <w:t xml:space="preserve"> de que </w:t>
      </w:r>
      <w:proofErr w:type="spellStart"/>
      <w:r w:rsidRPr="00654BA9">
        <w:rPr>
          <w:color w:val="000000"/>
          <w:sz w:val="24"/>
          <w:szCs w:val="24"/>
        </w:rPr>
        <w:t>comiencen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síntomas</w:t>
      </w:r>
      <w:proofErr w:type="spellEnd"/>
      <w:r w:rsidRPr="00654BA9">
        <w:rPr>
          <w:color w:val="000000"/>
          <w:sz w:val="24"/>
          <w:szCs w:val="24"/>
        </w:rPr>
        <w:t xml:space="preserve">. </w:t>
      </w:r>
      <w:proofErr w:type="spellStart"/>
      <w:r w:rsidRPr="00654BA9">
        <w:rPr>
          <w:color w:val="000000"/>
          <w:sz w:val="24"/>
          <w:szCs w:val="24"/>
        </w:rPr>
        <w:t>Quedarse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casa </w:t>
      </w:r>
      <w:proofErr w:type="spellStart"/>
      <w:r w:rsidRPr="00654BA9">
        <w:rPr>
          <w:color w:val="000000"/>
          <w:sz w:val="24"/>
          <w:szCs w:val="24"/>
        </w:rPr>
        <w:t>si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enfermo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reducir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</w:rPr>
        <w:t>riesgo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transmitir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enfermedades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infecciosas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incluido</w:t>
      </w:r>
      <w:proofErr w:type="spellEnd"/>
      <w:r w:rsidRPr="00654BA9">
        <w:rPr>
          <w:color w:val="000000"/>
          <w:sz w:val="24"/>
          <w:szCs w:val="24"/>
        </w:rPr>
        <w:t xml:space="preserve"> el COVID-19, </w:t>
      </w:r>
      <w:proofErr w:type="gramStart"/>
      <w:r w:rsidRPr="00654BA9">
        <w:rPr>
          <w:color w:val="000000"/>
          <w:sz w:val="24"/>
          <w:szCs w:val="24"/>
        </w:rPr>
        <w:t>a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otras</w:t>
      </w:r>
      <w:proofErr w:type="spellEnd"/>
      <w:r w:rsidRPr="00654BA9">
        <w:rPr>
          <w:color w:val="000000"/>
          <w:sz w:val="24"/>
          <w:szCs w:val="24"/>
        </w:rPr>
        <w:t xml:space="preserve"> personas”).  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t xml:space="preserve">Las </w:t>
      </w:r>
      <w:proofErr w:type="spellStart"/>
      <w:r w:rsidRPr="00654BA9">
        <w:rPr>
          <w:color w:val="000000"/>
          <w:sz w:val="24"/>
          <w:szCs w:val="24"/>
        </w:rPr>
        <w:t>máscaras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disponibles</w:t>
      </w:r>
      <w:proofErr w:type="spellEnd"/>
      <w:r w:rsidRPr="00654BA9">
        <w:rPr>
          <w:color w:val="000000"/>
          <w:sz w:val="24"/>
          <w:szCs w:val="24"/>
        </w:rPr>
        <w:t xml:space="preserve"> con la </w:t>
      </w:r>
      <w:proofErr w:type="spellStart"/>
      <w:r w:rsidRPr="00654BA9">
        <w:rPr>
          <w:color w:val="000000"/>
          <w:sz w:val="24"/>
          <w:szCs w:val="24"/>
        </w:rPr>
        <w:t>enfermera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gramStart"/>
      <w:r w:rsidRPr="00654BA9">
        <w:rPr>
          <w:color w:val="000000"/>
          <w:sz w:val="24"/>
          <w:szCs w:val="24"/>
        </w:rPr>
        <w:t>ese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lugar</w:t>
      </w:r>
      <w:proofErr w:type="spellEnd"/>
      <w:r w:rsidRPr="00654BA9">
        <w:rPr>
          <w:color w:val="000000"/>
          <w:sz w:val="24"/>
          <w:szCs w:val="24"/>
        </w:rPr>
        <w:t xml:space="preserve">.  Si </w:t>
      </w:r>
      <w:proofErr w:type="gramStart"/>
      <w:r w:rsidRPr="00654BA9">
        <w:rPr>
          <w:color w:val="000000"/>
          <w:sz w:val="24"/>
          <w:szCs w:val="24"/>
        </w:rPr>
        <w:t>un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tiene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síntomas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puede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acudir</w:t>
      </w:r>
      <w:proofErr w:type="spellEnd"/>
      <w:r w:rsidRPr="00654BA9">
        <w:rPr>
          <w:color w:val="000000"/>
          <w:sz w:val="24"/>
          <w:szCs w:val="24"/>
        </w:rPr>
        <w:t xml:space="preserve"> a la </w:t>
      </w:r>
      <w:proofErr w:type="spellStart"/>
      <w:r w:rsidRPr="00654BA9">
        <w:rPr>
          <w:color w:val="000000"/>
          <w:sz w:val="24"/>
          <w:szCs w:val="24"/>
        </w:rPr>
        <w:t>enfermera</w:t>
      </w:r>
      <w:proofErr w:type="spellEnd"/>
      <w:r w:rsidRPr="00654BA9">
        <w:rPr>
          <w:color w:val="000000"/>
          <w:sz w:val="24"/>
          <w:szCs w:val="24"/>
        </w:rPr>
        <w:t xml:space="preserve"> para </w:t>
      </w:r>
      <w:proofErr w:type="spellStart"/>
      <w:r w:rsidRPr="00654BA9">
        <w:rPr>
          <w:color w:val="000000"/>
          <w:sz w:val="24"/>
          <w:szCs w:val="24"/>
        </w:rPr>
        <w:t>realizar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prueba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rápida</w:t>
      </w:r>
      <w:proofErr w:type="spellEnd"/>
      <w:r w:rsidRPr="00654BA9">
        <w:rPr>
          <w:color w:val="000000"/>
          <w:sz w:val="24"/>
          <w:szCs w:val="24"/>
        </w:rPr>
        <w:t xml:space="preserve">.  Si sale </w:t>
      </w:r>
      <w:proofErr w:type="spellStart"/>
      <w:r w:rsidRPr="00654BA9">
        <w:rPr>
          <w:color w:val="000000"/>
          <w:sz w:val="24"/>
          <w:szCs w:val="24"/>
        </w:rPr>
        <w:t>positivo</w:t>
      </w:r>
      <w:proofErr w:type="spellEnd"/>
      <w:r w:rsidRPr="00654BA9">
        <w:rPr>
          <w:color w:val="000000"/>
          <w:sz w:val="24"/>
          <w:szCs w:val="24"/>
        </w:rPr>
        <w:t xml:space="preserve">, la </w:t>
      </w:r>
      <w:proofErr w:type="spellStart"/>
      <w:r w:rsidRPr="00654BA9">
        <w:rPr>
          <w:color w:val="000000"/>
          <w:sz w:val="24"/>
          <w:szCs w:val="24"/>
        </w:rPr>
        <w:t>enfermera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notificará</w:t>
      </w:r>
      <w:proofErr w:type="spellEnd"/>
      <w:r w:rsidRPr="00654BA9">
        <w:rPr>
          <w:color w:val="000000"/>
          <w:sz w:val="24"/>
          <w:szCs w:val="24"/>
        </w:rPr>
        <w:t xml:space="preserve"> al </w:t>
      </w:r>
      <w:proofErr w:type="spellStart"/>
      <w:r w:rsidRPr="00654BA9">
        <w:rPr>
          <w:color w:val="000000"/>
          <w:sz w:val="24"/>
          <w:szCs w:val="24"/>
        </w:rPr>
        <w:t>asesor</w:t>
      </w:r>
      <w:proofErr w:type="spellEnd"/>
      <w:r w:rsidRPr="00654BA9">
        <w:rPr>
          <w:color w:val="000000"/>
          <w:sz w:val="24"/>
          <w:szCs w:val="24"/>
        </w:rPr>
        <w:t xml:space="preserve"> y a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directores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ejecutivos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gramStart"/>
      <w:r w:rsidRPr="00654BA9">
        <w:rPr>
          <w:color w:val="000000"/>
          <w:sz w:val="24"/>
          <w:szCs w:val="24"/>
        </w:rPr>
        <w:t>ese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niño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será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aislado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habitación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separada</w:t>
      </w:r>
      <w:proofErr w:type="spellEnd"/>
      <w:r w:rsidRPr="00654BA9">
        <w:rPr>
          <w:color w:val="000000"/>
          <w:sz w:val="24"/>
          <w:szCs w:val="24"/>
        </w:rPr>
        <w:t xml:space="preserve"> hasta que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padres del </w:t>
      </w:r>
      <w:proofErr w:type="spellStart"/>
      <w:r w:rsidRPr="00654BA9">
        <w:rPr>
          <w:color w:val="000000"/>
          <w:sz w:val="24"/>
          <w:szCs w:val="24"/>
        </w:rPr>
        <w:t>niño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puedan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venir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llevárselo</w:t>
      </w:r>
      <w:proofErr w:type="spellEnd"/>
      <w:r w:rsidRPr="00654BA9">
        <w:rPr>
          <w:color w:val="000000"/>
          <w:sz w:val="24"/>
          <w:szCs w:val="24"/>
        </w:rPr>
        <w:t xml:space="preserve"> para la casa   (</w:t>
      </w:r>
      <w:proofErr w:type="spellStart"/>
      <w:r w:rsidRPr="00654BA9">
        <w:rPr>
          <w:color w:val="000000"/>
          <w:sz w:val="24"/>
          <w:szCs w:val="24"/>
        </w:rPr>
        <w:t>Aquí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Puede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encontrar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información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específica</w:t>
      </w:r>
      <w:proofErr w:type="spellEnd"/>
      <w:r w:rsidRPr="00654BA9">
        <w:rPr>
          <w:color w:val="000000"/>
          <w:sz w:val="24"/>
          <w:szCs w:val="24"/>
        </w:rPr>
        <w:t xml:space="preserve"> del </w:t>
      </w:r>
      <w:proofErr w:type="spellStart"/>
      <w:r w:rsidRPr="00654BA9">
        <w:rPr>
          <w:color w:val="000000"/>
          <w:sz w:val="24"/>
          <w:szCs w:val="24"/>
        </w:rPr>
        <w:t>Departamento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Salud</w:t>
      </w:r>
      <w:proofErr w:type="spellEnd"/>
      <w:r w:rsidRPr="00654BA9">
        <w:rPr>
          <w:color w:val="000000"/>
          <w:sz w:val="24"/>
          <w:szCs w:val="24"/>
        </w:rPr>
        <w:t xml:space="preserve"> de Maryland).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r w:rsidRPr="00654BA9">
        <w:rPr>
          <w:color w:val="000000"/>
          <w:sz w:val="24"/>
          <w:szCs w:val="24"/>
        </w:rPr>
        <w:lastRenderedPageBreak/>
        <w:t xml:space="preserve">Si </w:t>
      </w:r>
      <w:proofErr w:type="spellStart"/>
      <w:r w:rsidRPr="00654BA9">
        <w:rPr>
          <w:color w:val="000000"/>
          <w:sz w:val="24"/>
          <w:szCs w:val="24"/>
        </w:rPr>
        <w:t>está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expuesto</w:t>
      </w:r>
      <w:proofErr w:type="spellEnd"/>
      <w:r w:rsidRPr="00654BA9">
        <w:rPr>
          <w:color w:val="000000"/>
          <w:sz w:val="24"/>
          <w:szCs w:val="24"/>
        </w:rPr>
        <w:t xml:space="preserve"> a COVID, </w:t>
      </w:r>
      <w:proofErr w:type="spellStart"/>
      <w:r w:rsidRPr="00654BA9">
        <w:rPr>
          <w:color w:val="000000"/>
          <w:sz w:val="24"/>
          <w:szCs w:val="24"/>
        </w:rPr>
        <w:t>todos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asesores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deberán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seguir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pasos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Departamento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Salud</w:t>
      </w:r>
      <w:proofErr w:type="spellEnd"/>
      <w:r w:rsidRPr="00654BA9">
        <w:rPr>
          <w:color w:val="000000"/>
          <w:sz w:val="24"/>
          <w:szCs w:val="24"/>
        </w:rPr>
        <w:t xml:space="preserve"> de Maryland que se </w:t>
      </w:r>
      <w:proofErr w:type="spellStart"/>
      <w:r w:rsidRPr="00654BA9">
        <w:rPr>
          <w:color w:val="000000"/>
          <w:sz w:val="24"/>
          <w:szCs w:val="24"/>
        </w:rPr>
        <w:t>pueden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encontrar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aquí</w:t>
      </w:r>
      <w:proofErr w:type="spellEnd"/>
      <w:r w:rsidRPr="00654BA9">
        <w:rPr>
          <w:color w:val="000000"/>
          <w:sz w:val="24"/>
          <w:szCs w:val="24"/>
        </w:rPr>
        <w:t xml:space="preserve">. Si </w:t>
      </w:r>
      <w:proofErr w:type="spellStart"/>
      <w:r w:rsidRPr="00654BA9">
        <w:rPr>
          <w:color w:val="000000"/>
          <w:sz w:val="24"/>
          <w:szCs w:val="24"/>
        </w:rPr>
        <w:t>alguien</w:t>
      </w:r>
      <w:proofErr w:type="spellEnd"/>
      <w:r w:rsidRPr="00654BA9">
        <w:rPr>
          <w:color w:val="000000"/>
          <w:sz w:val="24"/>
          <w:szCs w:val="24"/>
        </w:rPr>
        <w:t xml:space="preserve"> da </w:t>
      </w:r>
      <w:proofErr w:type="spellStart"/>
      <w:r w:rsidRPr="00654BA9">
        <w:rPr>
          <w:color w:val="000000"/>
          <w:sz w:val="24"/>
          <w:szCs w:val="24"/>
        </w:rPr>
        <w:t>positivo</w:t>
      </w:r>
      <w:proofErr w:type="spellEnd"/>
      <w:r w:rsidRPr="00654BA9">
        <w:rPr>
          <w:color w:val="000000"/>
          <w:sz w:val="24"/>
          <w:szCs w:val="24"/>
        </w:rPr>
        <w:t xml:space="preserve">, </w:t>
      </w:r>
      <w:proofErr w:type="spellStart"/>
      <w:r w:rsidRPr="00654BA9">
        <w:rPr>
          <w:color w:val="000000"/>
          <w:sz w:val="24"/>
          <w:szCs w:val="24"/>
        </w:rPr>
        <w:t>los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estudiantes</w:t>
      </w:r>
      <w:proofErr w:type="spellEnd"/>
      <w:r w:rsidRPr="00654BA9">
        <w:rPr>
          <w:color w:val="000000"/>
          <w:sz w:val="24"/>
          <w:szCs w:val="24"/>
        </w:rPr>
        <w:t xml:space="preserve"> que </w:t>
      </w:r>
      <w:proofErr w:type="spellStart"/>
      <w:proofErr w:type="gramStart"/>
      <w:r w:rsidRPr="00654BA9">
        <w:rPr>
          <w:color w:val="000000"/>
          <w:sz w:val="24"/>
          <w:szCs w:val="24"/>
        </w:rPr>
        <w:t>han</w:t>
      </w:r>
      <w:proofErr w:type="spellEnd"/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estado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cerca</w:t>
      </w:r>
      <w:proofErr w:type="spellEnd"/>
      <w:r w:rsidRPr="00654BA9">
        <w:rPr>
          <w:color w:val="000000"/>
          <w:sz w:val="24"/>
          <w:szCs w:val="24"/>
        </w:rPr>
        <w:t xml:space="preserve"> de ese </w:t>
      </w:r>
      <w:proofErr w:type="spellStart"/>
      <w:r w:rsidRPr="00654BA9">
        <w:rPr>
          <w:color w:val="000000"/>
          <w:sz w:val="24"/>
          <w:szCs w:val="24"/>
        </w:rPr>
        <w:t>estudiante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usar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una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máscara</w:t>
      </w:r>
      <w:proofErr w:type="spellEnd"/>
      <w:r w:rsidRPr="00654BA9">
        <w:rPr>
          <w:color w:val="000000"/>
          <w:sz w:val="24"/>
          <w:szCs w:val="24"/>
        </w:rPr>
        <w:t xml:space="preserve"> (</w:t>
      </w:r>
      <w:proofErr w:type="spellStart"/>
      <w:r w:rsidRPr="00654BA9">
        <w:rPr>
          <w:color w:val="000000"/>
          <w:sz w:val="24"/>
          <w:szCs w:val="24"/>
        </w:rPr>
        <w:t>máscara</w:t>
      </w:r>
      <w:proofErr w:type="spellEnd"/>
      <w:r w:rsidRPr="00654BA9">
        <w:rPr>
          <w:color w:val="000000"/>
          <w:sz w:val="24"/>
          <w:szCs w:val="24"/>
        </w:rPr>
        <w:t xml:space="preserve"> N95 de la </w:t>
      </w:r>
      <w:proofErr w:type="spellStart"/>
      <w:r w:rsidRPr="00654BA9">
        <w:rPr>
          <w:color w:val="000000"/>
          <w:sz w:val="24"/>
          <w:szCs w:val="24"/>
        </w:rPr>
        <w:t>enfermera</w:t>
      </w:r>
      <w:proofErr w:type="spellEnd"/>
      <w:r w:rsidRPr="00654BA9">
        <w:rPr>
          <w:color w:val="000000"/>
          <w:sz w:val="24"/>
          <w:szCs w:val="24"/>
        </w:rPr>
        <w:t xml:space="preserve">) y </w:t>
      </w:r>
      <w:proofErr w:type="spellStart"/>
      <w:r w:rsidRPr="00654BA9">
        <w:rPr>
          <w:color w:val="000000"/>
          <w:sz w:val="24"/>
          <w:szCs w:val="24"/>
        </w:rPr>
        <w:t>comenzar</w:t>
      </w:r>
      <w:proofErr w:type="spellEnd"/>
      <w:r w:rsidRPr="00654BA9">
        <w:rPr>
          <w:color w:val="000000"/>
          <w:sz w:val="24"/>
          <w:szCs w:val="24"/>
        </w:rPr>
        <w:t xml:space="preserve"> a </w:t>
      </w:r>
      <w:proofErr w:type="spellStart"/>
      <w:r w:rsidRPr="00654BA9">
        <w:rPr>
          <w:color w:val="000000"/>
          <w:sz w:val="24"/>
          <w:szCs w:val="24"/>
        </w:rPr>
        <w:t>realizar</w:t>
      </w:r>
      <w:proofErr w:type="spell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prueba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en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cinco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días</w:t>
      </w:r>
      <w:proofErr w:type="spellEnd"/>
      <w:r w:rsidRPr="00654BA9">
        <w:rPr>
          <w:color w:val="000000"/>
          <w:sz w:val="24"/>
          <w:szCs w:val="24"/>
        </w:rPr>
        <w:t>.</w:t>
      </w:r>
    </w:p>
    <w:p w:rsidR="00654BA9" w:rsidRPr="00654BA9" w:rsidRDefault="00654BA9" w:rsidP="00654BA9">
      <w:pPr>
        <w:spacing w:after="240"/>
        <w:rPr>
          <w:sz w:val="24"/>
          <w:szCs w:val="24"/>
        </w:rPr>
      </w:pPr>
    </w:p>
    <w:p w:rsidR="00654BA9" w:rsidRPr="00654BA9" w:rsidRDefault="00654BA9" w:rsidP="00654BA9">
      <w:pPr>
        <w:jc w:val="center"/>
        <w:rPr>
          <w:sz w:val="24"/>
          <w:szCs w:val="24"/>
        </w:rPr>
      </w:pPr>
      <w:proofErr w:type="spellStart"/>
      <w:r w:rsidRPr="00654BA9">
        <w:rPr>
          <w:color w:val="000000"/>
          <w:sz w:val="24"/>
          <w:szCs w:val="24"/>
        </w:rPr>
        <w:t>Usted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hijo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deberán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completar</w:t>
      </w:r>
      <w:proofErr w:type="spellEnd"/>
      <w:r w:rsidRPr="00654BA9">
        <w:rPr>
          <w:color w:val="000000"/>
          <w:sz w:val="24"/>
          <w:szCs w:val="24"/>
        </w:rPr>
        <w:t xml:space="preserve"> y </w:t>
      </w:r>
      <w:proofErr w:type="spellStart"/>
      <w:r w:rsidRPr="00654BA9">
        <w:rPr>
          <w:color w:val="000000"/>
          <w:sz w:val="24"/>
          <w:szCs w:val="24"/>
        </w:rPr>
        <w:t>firmar</w:t>
      </w:r>
      <w:proofErr w:type="spellEnd"/>
      <w:r w:rsidRPr="00654BA9">
        <w:rPr>
          <w:color w:val="000000"/>
          <w:sz w:val="24"/>
          <w:szCs w:val="24"/>
        </w:rPr>
        <w:t xml:space="preserve"> el </w:t>
      </w:r>
      <w:proofErr w:type="spellStart"/>
      <w:r w:rsidRPr="00654BA9">
        <w:rPr>
          <w:color w:val="000000"/>
          <w:sz w:val="24"/>
          <w:szCs w:val="24"/>
          <w:u w:val="single"/>
        </w:rPr>
        <w:t>Formulario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de </w:t>
      </w:r>
      <w:proofErr w:type="spellStart"/>
      <w:r w:rsidRPr="00654BA9">
        <w:rPr>
          <w:color w:val="000000"/>
          <w:sz w:val="24"/>
          <w:szCs w:val="24"/>
          <w:u w:val="single"/>
        </w:rPr>
        <w:t>información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de </w:t>
      </w:r>
      <w:proofErr w:type="spellStart"/>
      <w:r w:rsidRPr="00654BA9">
        <w:rPr>
          <w:color w:val="000000"/>
          <w:sz w:val="24"/>
          <w:szCs w:val="24"/>
          <w:u w:val="single"/>
        </w:rPr>
        <w:t>emergencia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para </w:t>
      </w:r>
      <w:proofErr w:type="spellStart"/>
      <w:r w:rsidRPr="00654BA9">
        <w:rPr>
          <w:color w:val="000000"/>
          <w:sz w:val="24"/>
          <w:szCs w:val="24"/>
          <w:u w:val="single"/>
        </w:rPr>
        <w:t>los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u w:val="single"/>
        </w:rPr>
        <w:t>participantes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de MASC</w:t>
      </w:r>
      <w:r w:rsidRPr="00654BA9">
        <w:rPr>
          <w:color w:val="000000"/>
          <w:sz w:val="24"/>
          <w:szCs w:val="24"/>
        </w:rPr>
        <w:t xml:space="preserve">. </w:t>
      </w:r>
      <w:r w:rsidRPr="00654BA9">
        <w:rPr>
          <w:color w:val="000000"/>
          <w:sz w:val="24"/>
          <w:szCs w:val="24"/>
          <w:u w:val="single"/>
        </w:rPr>
        <w:t xml:space="preserve"> Un </w:t>
      </w:r>
      <w:proofErr w:type="spellStart"/>
      <w:r w:rsidRPr="00654BA9">
        <w:rPr>
          <w:color w:val="000000"/>
          <w:sz w:val="24"/>
          <w:szCs w:val="24"/>
          <w:u w:val="single"/>
        </w:rPr>
        <w:t>Contrato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de </w:t>
      </w:r>
      <w:proofErr w:type="spellStart"/>
      <w:r w:rsidRPr="00654BA9">
        <w:rPr>
          <w:color w:val="000000"/>
          <w:sz w:val="24"/>
          <w:szCs w:val="24"/>
          <w:u w:val="single"/>
        </w:rPr>
        <w:t>delegado</w:t>
      </w:r>
      <w:proofErr w:type="spellEnd"/>
      <w:r w:rsidRPr="00654BA9">
        <w:rPr>
          <w:color w:val="000000"/>
          <w:sz w:val="24"/>
          <w:szCs w:val="24"/>
          <w:u w:val="single"/>
        </w:rPr>
        <w:t xml:space="preserve"> de MASC </w:t>
      </w:r>
      <w:r w:rsidRPr="00654BA9">
        <w:rPr>
          <w:color w:val="000000"/>
          <w:sz w:val="24"/>
          <w:szCs w:val="24"/>
        </w:rPr>
        <w:t xml:space="preserve">y </w:t>
      </w:r>
      <w:proofErr w:type="spellStart"/>
      <w:r w:rsidRPr="00654BA9">
        <w:rPr>
          <w:color w:val="000000"/>
          <w:sz w:val="24"/>
          <w:szCs w:val="24"/>
        </w:rPr>
        <w:t>también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formularios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adicionales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requeridos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por</w:t>
      </w:r>
      <w:proofErr w:type="spellEnd"/>
      <w:r w:rsidRPr="00654BA9">
        <w:rPr>
          <w:color w:val="000000"/>
          <w:sz w:val="24"/>
          <w:szCs w:val="24"/>
        </w:rPr>
        <w:t xml:space="preserve"> la </w:t>
      </w:r>
      <w:proofErr w:type="spellStart"/>
      <w:r w:rsidRPr="00654BA9">
        <w:rPr>
          <w:color w:val="000000"/>
          <w:sz w:val="24"/>
          <w:szCs w:val="24"/>
        </w:rPr>
        <w:t>escuela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gramStart"/>
      <w:r w:rsidRPr="00654BA9">
        <w:rPr>
          <w:color w:val="000000"/>
          <w:sz w:val="24"/>
          <w:szCs w:val="24"/>
        </w:rPr>
        <w:t>del</w:t>
      </w:r>
      <w:proofErr w:type="gram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distrito</w:t>
      </w:r>
      <w:proofErr w:type="spellEnd"/>
      <w:r w:rsidRPr="00654BA9">
        <w:rPr>
          <w:color w:val="000000"/>
          <w:sz w:val="24"/>
          <w:szCs w:val="24"/>
        </w:rPr>
        <w:t xml:space="preserve"> de </w:t>
      </w:r>
      <w:proofErr w:type="spellStart"/>
      <w:r w:rsidRPr="00654BA9">
        <w:rPr>
          <w:color w:val="000000"/>
          <w:sz w:val="24"/>
          <w:szCs w:val="24"/>
        </w:rPr>
        <w:t>su</w:t>
      </w:r>
      <w:proofErr w:type="spellEnd"/>
      <w:r w:rsidRPr="00654BA9">
        <w:rPr>
          <w:color w:val="000000"/>
          <w:sz w:val="24"/>
          <w:szCs w:val="24"/>
        </w:rPr>
        <w:t xml:space="preserve"> </w:t>
      </w:r>
      <w:proofErr w:type="spellStart"/>
      <w:r w:rsidRPr="00654BA9">
        <w:rPr>
          <w:color w:val="000000"/>
          <w:sz w:val="24"/>
          <w:szCs w:val="24"/>
        </w:rPr>
        <w:t>hijo</w:t>
      </w:r>
      <w:proofErr w:type="spellEnd"/>
      <w:r w:rsidRPr="00654BA9">
        <w:rPr>
          <w:color w:val="000000"/>
          <w:sz w:val="24"/>
          <w:szCs w:val="24"/>
          <w:u w:val="single"/>
        </w:rPr>
        <w:t>.</w:t>
      </w:r>
    </w:p>
    <w:p w:rsidR="00654BA9" w:rsidRP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jc w:val="center"/>
        <w:rPr>
          <w:sz w:val="24"/>
          <w:szCs w:val="24"/>
        </w:rPr>
      </w:pPr>
      <w:proofErr w:type="spellStart"/>
      <w:r w:rsidRPr="00654BA9">
        <w:rPr>
          <w:color w:val="000000"/>
          <w:sz w:val="24"/>
          <w:szCs w:val="24"/>
          <w:highlight w:val="yellow"/>
        </w:rPr>
        <w:t>Todos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los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formularios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deben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completarse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y </w:t>
      </w:r>
      <w:proofErr w:type="spellStart"/>
      <w:r w:rsidRPr="00654BA9">
        <w:rPr>
          <w:color w:val="000000"/>
          <w:sz w:val="24"/>
          <w:szCs w:val="24"/>
          <w:highlight w:val="yellow"/>
        </w:rPr>
        <w:t>luego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</w:rPr>
        <w:t>devolverse</w:t>
      </w:r>
      <w:proofErr w:type="spellEnd"/>
      <w:r w:rsidRPr="00654BA9">
        <w:rPr>
          <w:color w:val="000000"/>
          <w:sz w:val="24"/>
          <w:szCs w:val="24"/>
          <w:highlight w:val="yellow"/>
        </w:rPr>
        <w:t xml:space="preserve"> a la </w:t>
      </w:r>
      <w:proofErr w:type="spellStart"/>
      <w:r w:rsidRPr="00654BA9">
        <w:rPr>
          <w:color w:val="000000"/>
          <w:sz w:val="24"/>
          <w:szCs w:val="24"/>
          <w:highlight w:val="yellow"/>
        </w:rPr>
        <w:t>escuela</w:t>
      </w:r>
      <w:proofErr w:type="spellEnd"/>
      <w:r w:rsidRPr="00654BA9">
        <w:rPr>
          <w:color w:val="000000"/>
          <w:sz w:val="24"/>
          <w:szCs w:val="24"/>
          <w:highlight w:val="yellow"/>
        </w:rPr>
        <w:t>.</w:t>
      </w:r>
      <w:r w:rsidRPr="00654BA9">
        <w:rPr>
          <w:color w:val="000000"/>
          <w:sz w:val="24"/>
          <w:szCs w:val="24"/>
          <w:highlight w:val="yellow"/>
          <w:u w:val="single"/>
        </w:rPr>
        <w:t xml:space="preserve"> No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envíe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ningún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formulario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por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correo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electrónico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>, o de</w:t>
      </w:r>
      <w:proofErr w:type="gramStart"/>
      <w:r w:rsidRPr="00654BA9">
        <w:rPr>
          <w:color w:val="000000"/>
          <w:sz w:val="24"/>
          <w:szCs w:val="24"/>
          <w:highlight w:val="yellow"/>
          <w:u w:val="single"/>
        </w:rPr>
        <w:t xml:space="preserve"> 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enviarlos</w:t>
      </w:r>
      <w:proofErr w:type="spellEnd"/>
      <w:proofErr w:type="gram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por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el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correo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, o que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sea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la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factura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de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inscripción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firmada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por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 xml:space="preserve"> la </w:t>
      </w:r>
      <w:proofErr w:type="spellStart"/>
      <w:r w:rsidRPr="00654BA9">
        <w:rPr>
          <w:color w:val="000000"/>
          <w:sz w:val="24"/>
          <w:szCs w:val="24"/>
          <w:highlight w:val="yellow"/>
          <w:u w:val="single"/>
        </w:rPr>
        <w:t>escuela</w:t>
      </w:r>
      <w:proofErr w:type="spellEnd"/>
      <w:r w:rsidRPr="00654BA9">
        <w:rPr>
          <w:color w:val="000000"/>
          <w:sz w:val="24"/>
          <w:szCs w:val="24"/>
          <w:highlight w:val="yellow"/>
          <w:u w:val="single"/>
        </w:rPr>
        <w:t>.</w:t>
      </w:r>
    </w:p>
    <w:p w:rsidR="00654BA9" w:rsidRDefault="00654BA9" w:rsidP="00654BA9">
      <w:pPr>
        <w:rPr>
          <w:sz w:val="24"/>
          <w:szCs w:val="24"/>
        </w:rPr>
      </w:pPr>
    </w:p>
    <w:p w:rsidR="00654BA9" w:rsidRPr="00654BA9" w:rsidRDefault="00654BA9" w:rsidP="00654BA9">
      <w:pPr>
        <w:rPr>
          <w:sz w:val="24"/>
          <w:szCs w:val="24"/>
        </w:rPr>
      </w:pPr>
      <w:bookmarkStart w:id="0" w:name="_GoBack"/>
      <w:bookmarkEnd w:id="0"/>
    </w:p>
    <w:p w:rsidR="00654BA9" w:rsidRPr="00654BA9" w:rsidRDefault="00654BA9" w:rsidP="00654BA9">
      <w:pPr>
        <w:jc w:val="center"/>
        <w:rPr>
          <w:b/>
          <w:sz w:val="24"/>
          <w:szCs w:val="24"/>
        </w:rPr>
      </w:pPr>
      <w:r w:rsidRPr="00654BA9">
        <w:rPr>
          <w:b/>
          <w:color w:val="000000"/>
          <w:sz w:val="24"/>
          <w:szCs w:val="24"/>
        </w:rPr>
        <w:t>¡</w:t>
      </w:r>
      <w:proofErr w:type="spellStart"/>
      <w:r w:rsidRPr="00654BA9">
        <w:rPr>
          <w:b/>
          <w:color w:val="000000"/>
          <w:sz w:val="24"/>
          <w:szCs w:val="24"/>
        </w:rPr>
        <w:t>Esperamos</w:t>
      </w:r>
      <w:proofErr w:type="spellEnd"/>
      <w:r w:rsidRPr="00654BA9">
        <w:rPr>
          <w:b/>
          <w:color w:val="000000"/>
          <w:sz w:val="24"/>
          <w:szCs w:val="24"/>
        </w:rPr>
        <w:t xml:space="preserve"> la </w:t>
      </w:r>
      <w:proofErr w:type="spellStart"/>
      <w:r w:rsidRPr="00654BA9">
        <w:rPr>
          <w:b/>
          <w:color w:val="000000"/>
          <w:sz w:val="24"/>
          <w:szCs w:val="24"/>
        </w:rPr>
        <w:t>participación</w:t>
      </w:r>
      <w:proofErr w:type="spellEnd"/>
      <w:r w:rsidRPr="00654BA9">
        <w:rPr>
          <w:b/>
          <w:color w:val="000000"/>
          <w:sz w:val="24"/>
          <w:szCs w:val="24"/>
        </w:rPr>
        <w:t xml:space="preserve"> de </w:t>
      </w:r>
      <w:proofErr w:type="spellStart"/>
      <w:r w:rsidRPr="00654BA9">
        <w:rPr>
          <w:b/>
          <w:color w:val="000000"/>
          <w:sz w:val="24"/>
          <w:szCs w:val="24"/>
        </w:rPr>
        <w:t>su</w:t>
      </w:r>
      <w:proofErr w:type="spellEnd"/>
      <w:r w:rsidRPr="00654BA9">
        <w:rPr>
          <w:b/>
          <w:color w:val="000000"/>
          <w:sz w:val="24"/>
          <w:szCs w:val="24"/>
        </w:rPr>
        <w:t xml:space="preserve"> </w:t>
      </w:r>
      <w:proofErr w:type="spellStart"/>
      <w:r w:rsidRPr="00654BA9">
        <w:rPr>
          <w:b/>
          <w:color w:val="000000"/>
          <w:sz w:val="24"/>
          <w:szCs w:val="24"/>
        </w:rPr>
        <w:t>hijo</w:t>
      </w:r>
      <w:proofErr w:type="spellEnd"/>
      <w:r w:rsidRPr="00654BA9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654BA9">
        <w:rPr>
          <w:b/>
          <w:color w:val="000000"/>
          <w:sz w:val="24"/>
          <w:szCs w:val="24"/>
        </w:rPr>
        <w:t>como</w:t>
      </w:r>
      <w:proofErr w:type="spellEnd"/>
      <w:proofErr w:type="gramEnd"/>
      <w:r w:rsidRPr="00654BA9">
        <w:rPr>
          <w:b/>
          <w:color w:val="000000"/>
          <w:sz w:val="24"/>
          <w:szCs w:val="24"/>
        </w:rPr>
        <w:t xml:space="preserve"> </w:t>
      </w:r>
      <w:proofErr w:type="spellStart"/>
      <w:r w:rsidRPr="00654BA9">
        <w:rPr>
          <w:b/>
          <w:color w:val="000000"/>
          <w:sz w:val="24"/>
          <w:szCs w:val="24"/>
        </w:rPr>
        <w:t>delegado</w:t>
      </w:r>
      <w:proofErr w:type="spellEnd"/>
      <w:r w:rsidRPr="00654BA9">
        <w:rPr>
          <w:b/>
          <w:color w:val="000000"/>
          <w:sz w:val="24"/>
          <w:szCs w:val="24"/>
        </w:rPr>
        <w:t xml:space="preserve"> para la </w:t>
      </w:r>
      <w:proofErr w:type="spellStart"/>
      <w:r w:rsidRPr="00654BA9">
        <w:rPr>
          <w:b/>
          <w:color w:val="000000"/>
          <w:sz w:val="24"/>
          <w:szCs w:val="24"/>
        </w:rPr>
        <w:t>Convención</w:t>
      </w:r>
      <w:proofErr w:type="spellEnd"/>
      <w:r w:rsidRPr="00654BA9">
        <w:rPr>
          <w:b/>
          <w:color w:val="000000"/>
          <w:sz w:val="24"/>
          <w:szCs w:val="24"/>
        </w:rPr>
        <w:t xml:space="preserve"> de MASC 2024!</w:t>
      </w:r>
    </w:p>
    <w:p w:rsidR="00047034" w:rsidRPr="00654BA9" w:rsidRDefault="00047034" w:rsidP="00654BA9">
      <w:pPr>
        <w:jc w:val="center"/>
        <w:rPr>
          <w:b/>
          <w:sz w:val="24"/>
          <w:szCs w:val="24"/>
        </w:rPr>
      </w:pPr>
    </w:p>
    <w:sectPr w:rsidR="00047034" w:rsidRPr="00654B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5EC"/>
    <w:multiLevelType w:val="multilevel"/>
    <w:tmpl w:val="57723116"/>
    <w:lvl w:ilvl="0"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CD13AB"/>
    <w:multiLevelType w:val="multilevel"/>
    <w:tmpl w:val="76181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A9"/>
    <w:rsid w:val="00047034"/>
    <w:rsid w:val="006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F941"/>
  <w15:chartTrackingRefBased/>
  <w15:docId w15:val="{9734D37C-D1DD-47E4-8102-6847C6E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BA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studentcouncils.org/index.php/convention/" TargetMode="External"/><Relationship Id="rId5" Type="http://schemas.openxmlformats.org/officeDocument/2006/relationships/hyperlink" Target="https://mdstudentcouncils.org/index.php/events/spirit-we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Nicete Moodie</dc:creator>
  <cp:keywords/>
  <dc:description/>
  <cp:lastModifiedBy>Nicete Moodie</cp:lastModifiedBy>
  <cp:revision>1</cp:revision>
  <dcterms:created xsi:type="dcterms:W3CDTF">2024-01-22T05:17:00Z</dcterms:created>
  <dcterms:modified xsi:type="dcterms:W3CDTF">2024-01-22T05:27:00Z</dcterms:modified>
</cp:coreProperties>
</file>